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380D0" w14:textId="7A582C38" w:rsidR="00F94E90" w:rsidRPr="00F94E90" w:rsidRDefault="00F94E90">
      <w:pPr>
        <w:rPr>
          <w:rFonts w:ascii="Century Gothic" w:hAnsi="Century Gothic"/>
        </w:rPr>
      </w:pPr>
      <w:bookmarkStart w:id="0" w:name="_GoBack"/>
      <w:bookmarkEnd w:id="0"/>
      <w:r w:rsidRPr="00F94E90">
        <w:rPr>
          <w:rFonts w:ascii="Century Gothic" w:hAnsi="Century Gothic"/>
        </w:rPr>
        <w:t>Ensuring the best start to R-A-I-S-E – EY</w:t>
      </w:r>
      <w:r w:rsidR="00740DAC">
        <w:rPr>
          <w:rFonts w:ascii="Century Gothic" w:hAnsi="Century Gothic"/>
        </w:rPr>
        <w:t>F</w:t>
      </w:r>
      <w:r w:rsidRPr="00F94E90">
        <w:rPr>
          <w:rFonts w:ascii="Century Gothic" w:hAnsi="Century Gothic"/>
        </w:rPr>
        <w:t>S Curriculum</w:t>
      </w:r>
    </w:p>
    <w:sdt>
      <w:sdtPr>
        <w:id w:val="773053732"/>
        <w:docPartObj>
          <w:docPartGallery w:val="Cover Pages"/>
          <w:docPartUnique/>
        </w:docPartObj>
      </w:sdtPr>
      <w:sdtEndPr>
        <w:rPr>
          <w:rFonts w:ascii="Century Gothic" w:hAnsi="Century Gothic"/>
          <w:b/>
          <w:color w:val="0070C0"/>
          <w:sz w:val="32"/>
          <w:u w:val="single"/>
        </w:rPr>
      </w:sdtEndPr>
      <w:sdtContent>
        <w:p w14:paraId="4AA90552" w14:textId="2D1CED97" w:rsidR="00CD33A0" w:rsidRDefault="00CD33A0">
          <w:r w:rsidRPr="00723930">
            <w:rPr>
              <w:rFonts w:ascii="Century Gothic" w:hAnsi="Century Gothic"/>
              <w:b/>
              <w:noProof/>
              <w:color w:val="0070C0"/>
              <w:sz w:val="40"/>
              <w:szCs w:val="32"/>
              <w:u w:val="single"/>
              <w:lang w:val="en-US"/>
            </w:rPr>
            <w:drawing>
              <wp:anchor distT="0" distB="0" distL="114300" distR="114300" simplePos="0" relativeHeight="251669504" behindDoc="0" locked="0" layoutInCell="1" allowOverlap="1" wp14:anchorId="6CD9042A" wp14:editId="631CAAA4">
                <wp:simplePos x="0" y="0"/>
                <wp:positionH relativeFrom="column">
                  <wp:posOffset>8323828</wp:posOffset>
                </wp:positionH>
                <wp:positionV relativeFrom="paragraph">
                  <wp:posOffset>-708837</wp:posOffset>
                </wp:positionV>
                <wp:extent cx="1167945" cy="1190846"/>
                <wp:effectExtent l="0" t="0" r="635" b="3175"/>
                <wp:wrapNone/>
                <wp:docPr id="8"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1173614" cy="119662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4BC8EB9" w14:textId="0F152F2A" w:rsidR="00CD33A0" w:rsidRDefault="004F158E">
          <w:pPr>
            <w:rPr>
              <w:rFonts w:ascii="Century Gothic" w:hAnsi="Century Gothic"/>
              <w:b/>
              <w:color w:val="0070C0"/>
              <w:sz w:val="32"/>
              <w:u w:val="single"/>
            </w:rPr>
          </w:pPr>
          <w:r w:rsidRPr="00F64CA3">
            <w:rPr>
              <w:rFonts w:ascii="Century Gothic" w:hAnsi="Century Gothic"/>
              <w:i/>
              <w:noProof/>
              <w:sz w:val="28"/>
            </w:rPr>
            <w:drawing>
              <wp:anchor distT="0" distB="0" distL="114300" distR="114300" simplePos="0" relativeHeight="251671552" behindDoc="0" locked="0" layoutInCell="1" allowOverlap="1" wp14:anchorId="55A689B2" wp14:editId="399AF4AE">
                <wp:simplePos x="0" y="0"/>
                <wp:positionH relativeFrom="column">
                  <wp:posOffset>3530600</wp:posOffset>
                </wp:positionH>
                <wp:positionV relativeFrom="paragraph">
                  <wp:posOffset>819361</wp:posOffset>
                </wp:positionV>
                <wp:extent cx="1776170" cy="1396409"/>
                <wp:effectExtent l="0" t="0" r="1905" b="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76170" cy="1396409"/>
                        </a:xfrm>
                        <a:prstGeom prst="rect">
                          <a:avLst/>
                        </a:prstGeom>
                        <a:ln>
                          <a:noFill/>
                        </a:ln>
                      </pic:spPr>
                    </pic:pic>
                  </a:graphicData>
                </a:graphic>
                <wp14:sizeRelH relativeFrom="page">
                  <wp14:pctWidth>0</wp14:pctWidth>
                </wp14:sizeRelH>
                <wp14:sizeRelV relativeFrom="page">
                  <wp14:pctHeight>0</wp14:pctHeight>
                </wp14:sizeRelV>
              </wp:anchor>
            </w:drawing>
          </w:r>
          <w:r w:rsidR="00CD33A0">
            <w:rPr>
              <w:noProof/>
              <w:lang w:eastAsia="zh-CN"/>
            </w:rPr>
            <mc:AlternateContent>
              <mc:Choice Requires="wps">
                <w:drawing>
                  <wp:anchor distT="0" distB="0" distL="182880" distR="182880" simplePos="0" relativeHeight="251667456" behindDoc="0" locked="0" layoutInCell="1" allowOverlap="1" wp14:anchorId="5345BA7C" wp14:editId="3CBB32B9">
                    <wp:simplePos x="0" y="0"/>
                    <mc:AlternateContent>
                      <mc:Choice Requires="wp14">
                        <wp:positionH relativeFrom="margin">
                          <wp14:pctPosHOffset>7700</wp14:pctPosHOffset>
                        </wp:positionH>
                      </mc:Choice>
                      <mc:Fallback>
                        <wp:positionH relativeFrom="page">
                          <wp:posOffset>1596390</wp:posOffset>
                        </wp:positionH>
                      </mc:Fallback>
                    </mc:AlternateContent>
                    <mc:AlternateContent>
                      <mc:Choice Requires="wp14">
                        <wp:positionV relativeFrom="page">
                          <wp14:pctPosVOffset>54000</wp14:pctPosVOffset>
                        </wp:positionV>
                      </mc:Choice>
                      <mc:Fallback>
                        <wp:positionV relativeFrom="page">
                          <wp:posOffset>4080510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E0653C" w14:textId="54778192" w:rsidR="00535694" w:rsidRDefault="00281D25">
                                <w:pPr>
                                  <w:pStyle w:val="NoSpacing"/>
                                  <w:spacing w:before="40" w:after="560" w:line="216" w:lineRule="auto"/>
                                  <w:rPr>
                                    <w:color w:val="4472C4" w:themeColor="accent1"/>
                                    <w:sz w:val="72"/>
                                    <w:szCs w:val="72"/>
                                  </w:rPr>
                                </w:pPr>
                                <w:sdt>
                                  <w:sdtPr>
                                    <w:rPr>
                                      <w:rFonts w:ascii="Century Gothic" w:hAnsi="Century Gothic"/>
                                      <w:color w:val="4472C4" w:themeColor="accent1"/>
                                      <w:sz w:val="56"/>
                                      <w:szCs w:val="72"/>
                                    </w:rPr>
                                    <w:alias w:val="Title"/>
                                    <w:tag w:val=""/>
                                    <w:id w:val="784082739"/>
                                    <w:dataBinding w:prefixMappings="xmlns:ns0='http://purl.org/dc/elements/1.1/' xmlns:ns1='http://schemas.openxmlformats.org/package/2006/metadata/core-properties' " w:xpath="/ns1:coreProperties[1]/ns0:title[1]" w:storeItemID="{6C3C8BC8-F283-45AE-878A-BAB7291924A1}"/>
                                    <w:text/>
                                  </w:sdtPr>
                                  <w:sdtEndPr/>
                                  <w:sdtContent>
                                    <w:r w:rsidR="00535694" w:rsidRPr="00CD33A0">
                                      <w:rPr>
                                        <w:rFonts w:ascii="Century Gothic" w:hAnsi="Century Gothic"/>
                                        <w:color w:val="4472C4" w:themeColor="accent1"/>
                                        <w:sz w:val="56"/>
                                        <w:szCs w:val="72"/>
                                      </w:rPr>
                                      <w:t>Communication and Language</w:t>
                                    </w:r>
                                  </w:sdtContent>
                                </w:sdt>
                              </w:p>
                              <w:sdt>
                                <w:sdtPr>
                                  <w:rPr>
                                    <w:rFonts w:ascii="Century Gothic" w:hAnsi="Century Gothic"/>
                                    <w:i/>
                                    <w:color w:val="000000" w:themeColor="text1"/>
                                  </w:rPr>
                                  <w:alias w:val="Subtitle"/>
                                  <w:tag w:val=""/>
                                  <w:id w:val="755401957"/>
                                  <w:dataBinding w:prefixMappings="xmlns:ns0='http://purl.org/dc/elements/1.1/' xmlns:ns1='http://schemas.openxmlformats.org/package/2006/metadata/core-properties' " w:xpath="/ns1:coreProperties[1]/ns0:subject[1]" w:storeItemID="{6C3C8BC8-F283-45AE-878A-BAB7291924A1}"/>
                                  <w:text/>
                                </w:sdtPr>
                                <w:sdtEndPr/>
                                <w:sdtContent>
                                  <w:p w14:paraId="059884AB" w14:textId="21659E78" w:rsidR="00535694" w:rsidRPr="001D5D6A" w:rsidRDefault="00535694" w:rsidP="00103CC1">
                                    <w:pPr>
                                      <w:pStyle w:val="NoSpacing"/>
                                      <w:spacing w:before="40" w:after="40"/>
                                      <w:rPr>
                                        <w:caps/>
                                        <w:color w:val="000000" w:themeColor="text1"/>
                                        <w:szCs w:val="28"/>
                                      </w:rPr>
                                    </w:pPr>
                                    <w:r w:rsidRPr="001D5D6A">
                                      <w:rPr>
                                        <w:rFonts w:ascii="Century Gothic" w:hAnsi="Century Gothic"/>
                                        <w:i/>
                                        <w:color w:val="000000" w:themeColor="text1"/>
                                      </w:rPr>
                                      <w:t>RATIONALE:  For all children to be fluent, articulate communicators and effective listeners, who use and understand high-level and adventurous vocabulary.</w:t>
                                    </w:r>
                                  </w:p>
                                </w:sdtContent>
                              </w:sdt>
                              <w:sdt>
                                <w:sdtPr>
                                  <w:rPr>
                                    <w:caps/>
                                    <w:color w:val="5B9BD5" w:themeColor="accent5"/>
                                    <w:sz w:val="24"/>
                                    <w:szCs w:val="24"/>
                                  </w:rPr>
                                  <w:alias w:val="Author"/>
                                  <w:tag w:val=""/>
                                  <w:id w:val="-1672711357"/>
                                  <w:dataBinding w:prefixMappings="xmlns:ns0='http://purl.org/dc/elements/1.1/' xmlns:ns1='http://schemas.openxmlformats.org/package/2006/metadata/core-properties' " w:xpath="/ns1:coreProperties[1]/ns0:creator[1]" w:storeItemID="{6C3C8BC8-F283-45AE-878A-BAB7291924A1}"/>
                                  <w:text/>
                                </w:sdtPr>
                                <w:sdtEndPr/>
                                <w:sdtContent>
                                  <w:p w14:paraId="47265934" w14:textId="4918214F" w:rsidR="00535694" w:rsidRDefault="00A413EA">
                                    <w:pPr>
                                      <w:pStyle w:val="NoSpacing"/>
                                      <w:spacing w:before="80" w:after="40"/>
                                      <w:rPr>
                                        <w:caps/>
                                        <w:color w:val="5B9BD5" w:themeColor="accent5"/>
                                        <w:sz w:val="24"/>
                                        <w:szCs w:val="24"/>
                                      </w:rPr>
                                    </w:pPr>
                                    <w:r>
                                      <w:rPr>
                                        <w:caps/>
                                        <w:color w:val="5B9BD5" w:themeColor="accent5"/>
                                        <w:sz w:val="24"/>
                                        <w:szCs w:val="24"/>
                                      </w:rPr>
                                      <w:t>Microsoft Office User</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345BA7C" id="_x0000_t202" coordsize="21600,21600" o:spt="202" path="m,l,21600r21600,l21600,xe">
                    <v:stroke joinstyle="miter"/>
                    <v:path gradientshapeok="t" o:connecttype="rect"/>
                  </v:shapetype>
                  <v:shape id="Text Box 131" o:spid="_x0000_s1026" type="#_x0000_t202" style="position:absolute;margin-left:0;margin-top:0;width:369pt;height:529.2pt;z-index:251667456;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52E0653C" w14:textId="54778192" w:rsidR="00535694" w:rsidRDefault="00281D25">
                          <w:pPr>
                            <w:pStyle w:val="NoSpacing"/>
                            <w:spacing w:before="40" w:after="560" w:line="216" w:lineRule="auto"/>
                            <w:rPr>
                              <w:color w:val="4472C4" w:themeColor="accent1"/>
                              <w:sz w:val="72"/>
                              <w:szCs w:val="72"/>
                            </w:rPr>
                          </w:pPr>
                          <w:sdt>
                            <w:sdtPr>
                              <w:rPr>
                                <w:rFonts w:ascii="Century Gothic" w:hAnsi="Century Gothic"/>
                                <w:color w:val="4472C4" w:themeColor="accent1"/>
                                <w:sz w:val="56"/>
                                <w:szCs w:val="72"/>
                              </w:rPr>
                              <w:alias w:val="Title"/>
                              <w:tag w:val=""/>
                              <w:id w:val="784082739"/>
                              <w:dataBinding w:prefixMappings="xmlns:ns0='http://purl.org/dc/elements/1.1/' xmlns:ns1='http://schemas.openxmlformats.org/package/2006/metadata/core-properties' " w:xpath="/ns1:coreProperties[1]/ns0:title[1]" w:storeItemID="{6C3C8BC8-F283-45AE-878A-BAB7291924A1}"/>
                              <w:text/>
                            </w:sdtPr>
                            <w:sdtEndPr/>
                            <w:sdtContent>
                              <w:r w:rsidR="00535694" w:rsidRPr="00CD33A0">
                                <w:rPr>
                                  <w:rFonts w:ascii="Century Gothic" w:hAnsi="Century Gothic"/>
                                  <w:color w:val="4472C4" w:themeColor="accent1"/>
                                  <w:sz w:val="56"/>
                                  <w:szCs w:val="72"/>
                                </w:rPr>
                                <w:t>Communication and Language</w:t>
                              </w:r>
                            </w:sdtContent>
                          </w:sdt>
                        </w:p>
                        <w:sdt>
                          <w:sdtPr>
                            <w:rPr>
                              <w:rFonts w:ascii="Century Gothic" w:hAnsi="Century Gothic"/>
                              <w:i/>
                              <w:color w:val="000000" w:themeColor="text1"/>
                            </w:rPr>
                            <w:alias w:val="Subtitle"/>
                            <w:tag w:val=""/>
                            <w:id w:val="755401957"/>
                            <w:dataBinding w:prefixMappings="xmlns:ns0='http://purl.org/dc/elements/1.1/' xmlns:ns1='http://schemas.openxmlformats.org/package/2006/metadata/core-properties' " w:xpath="/ns1:coreProperties[1]/ns0:subject[1]" w:storeItemID="{6C3C8BC8-F283-45AE-878A-BAB7291924A1}"/>
                            <w:text/>
                          </w:sdtPr>
                          <w:sdtEndPr/>
                          <w:sdtContent>
                            <w:p w14:paraId="059884AB" w14:textId="21659E78" w:rsidR="00535694" w:rsidRPr="001D5D6A" w:rsidRDefault="00535694" w:rsidP="00103CC1">
                              <w:pPr>
                                <w:pStyle w:val="NoSpacing"/>
                                <w:spacing w:before="40" w:after="40"/>
                                <w:rPr>
                                  <w:caps/>
                                  <w:color w:val="000000" w:themeColor="text1"/>
                                  <w:szCs w:val="28"/>
                                </w:rPr>
                              </w:pPr>
                              <w:r w:rsidRPr="001D5D6A">
                                <w:rPr>
                                  <w:rFonts w:ascii="Century Gothic" w:hAnsi="Century Gothic"/>
                                  <w:i/>
                                  <w:color w:val="000000" w:themeColor="text1"/>
                                </w:rPr>
                                <w:t>RATIONALE:  For all children to be fluent, articulate communicators and effective listeners, who use and understand high-level and adventurous vocabulary.</w:t>
                              </w:r>
                            </w:p>
                          </w:sdtContent>
                        </w:sdt>
                        <w:sdt>
                          <w:sdtPr>
                            <w:rPr>
                              <w:caps/>
                              <w:color w:val="5B9BD5" w:themeColor="accent5"/>
                              <w:sz w:val="24"/>
                              <w:szCs w:val="24"/>
                            </w:rPr>
                            <w:alias w:val="Author"/>
                            <w:tag w:val=""/>
                            <w:id w:val="-1672711357"/>
                            <w:dataBinding w:prefixMappings="xmlns:ns0='http://purl.org/dc/elements/1.1/' xmlns:ns1='http://schemas.openxmlformats.org/package/2006/metadata/core-properties' " w:xpath="/ns1:coreProperties[1]/ns0:creator[1]" w:storeItemID="{6C3C8BC8-F283-45AE-878A-BAB7291924A1}"/>
                            <w:text/>
                          </w:sdtPr>
                          <w:sdtEndPr/>
                          <w:sdtContent>
                            <w:p w14:paraId="47265934" w14:textId="4918214F" w:rsidR="00535694" w:rsidRDefault="00A413EA">
                              <w:pPr>
                                <w:pStyle w:val="NoSpacing"/>
                                <w:spacing w:before="80" w:after="40"/>
                                <w:rPr>
                                  <w:caps/>
                                  <w:color w:val="5B9BD5" w:themeColor="accent5"/>
                                  <w:sz w:val="24"/>
                                  <w:szCs w:val="24"/>
                                </w:rPr>
                              </w:pPr>
                              <w:r>
                                <w:rPr>
                                  <w:caps/>
                                  <w:color w:val="5B9BD5" w:themeColor="accent5"/>
                                  <w:sz w:val="24"/>
                                  <w:szCs w:val="24"/>
                                </w:rPr>
                                <w:t>Microsoft Office User</w:t>
                              </w:r>
                            </w:p>
                          </w:sdtContent>
                        </w:sdt>
                      </w:txbxContent>
                    </v:textbox>
                    <w10:wrap type="square" anchorx="margin" anchory="page"/>
                  </v:shape>
                </w:pict>
              </mc:Fallback>
            </mc:AlternateContent>
          </w:r>
          <w:r w:rsidR="00CD33A0">
            <w:rPr>
              <w:rFonts w:ascii="Century Gothic" w:hAnsi="Century Gothic"/>
              <w:b/>
              <w:color w:val="0070C0"/>
              <w:sz w:val="32"/>
              <w:u w:val="single"/>
            </w:rPr>
            <w:br w:type="page"/>
          </w:r>
        </w:p>
      </w:sdtContent>
    </w:sdt>
    <w:p w14:paraId="7081543C" w14:textId="09469B32" w:rsidR="00217A34" w:rsidRPr="00723930" w:rsidRDefault="003F35B0" w:rsidP="00942B28">
      <w:pPr>
        <w:jc w:val="center"/>
        <w:rPr>
          <w:rFonts w:ascii="Century Gothic" w:hAnsi="Century Gothic"/>
          <w:b/>
          <w:color w:val="0070C0"/>
          <w:sz w:val="32"/>
          <w:u w:val="single"/>
        </w:rPr>
      </w:pPr>
      <w:r w:rsidRPr="00F64CA3">
        <w:rPr>
          <w:rFonts w:ascii="Century Gothic" w:hAnsi="Century Gothic"/>
          <w:i/>
          <w:noProof/>
          <w:sz w:val="28"/>
        </w:rPr>
        <w:lastRenderedPageBreak/>
        <w:drawing>
          <wp:anchor distT="0" distB="0" distL="114300" distR="114300" simplePos="0" relativeHeight="251662336" behindDoc="0" locked="0" layoutInCell="1" allowOverlap="1" wp14:anchorId="4EBE7D4E" wp14:editId="11654E73">
            <wp:simplePos x="0" y="0"/>
            <wp:positionH relativeFrom="column">
              <wp:posOffset>439176</wp:posOffset>
            </wp:positionH>
            <wp:positionV relativeFrom="paragraph">
              <wp:posOffset>-203493</wp:posOffset>
            </wp:positionV>
            <wp:extent cx="659423" cy="518433"/>
            <wp:effectExtent l="0" t="0" r="127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9423" cy="518433"/>
                    </a:xfrm>
                    <a:prstGeom prst="rect">
                      <a:avLst/>
                    </a:prstGeom>
                    <a:ln>
                      <a:noFill/>
                    </a:ln>
                  </pic:spPr>
                </pic:pic>
              </a:graphicData>
            </a:graphic>
            <wp14:sizeRelH relativeFrom="page">
              <wp14:pctWidth>0</wp14:pctWidth>
            </wp14:sizeRelH>
            <wp14:sizeRelV relativeFrom="page">
              <wp14:pctHeight>0</wp14:pctHeight>
            </wp14:sizeRelV>
          </wp:anchor>
        </w:drawing>
      </w:r>
      <w:r w:rsidR="00942B28" w:rsidRPr="00723930">
        <w:rPr>
          <w:rFonts w:ascii="Century Gothic" w:hAnsi="Century Gothic"/>
          <w:b/>
          <w:noProof/>
          <w:color w:val="0070C0"/>
          <w:sz w:val="40"/>
          <w:szCs w:val="32"/>
          <w:u w:val="single"/>
          <w:lang w:val="en-US"/>
        </w:rPr>
        <w:drawing>
          <wp:anchor distT="0" distB="0" distL="114300" distR="114300" simplePos="0" relativeHeight="251659264" behindDoc="0" locked="0" layoutInCell="1" allowOverlap="1" wp14:anchorId="04FD2EA8" wp14:editId="7FF3A75D">
            <wp:simplePos x="0" y="0"/>
            <wp:positionH relativeFrom="column">
              <wp:posOffset>8260116</wp:posOffset>
            </wp:positionH>
            <wp:positionV relativeFrom="paragraph">
              <wp:posOffset>-564758</wp:posOffset>
            </wp:positionV>
            <wp:extent cx="971550" cy="990600"/>
            <wp:effectExtent l="19050" t="0" r="0" b="0"/>
            <wp:wrapNone/>
            <wp:docPr id="2"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00942B28" w:rsidRPr="00723930">
        <w:rPr>
          <w:rFonts w:ascii="Century Gothic" w:hAnsi="Century Gothic"/>
          <w:b/>
          <w:color w:val="0070C0"/>
          <w:sz w:val="32"/>
          <w:u w:val="single"/>
        </w:rPr>
        <w:t>EYFS Curriculum – Learning Journey Statements</w:t>
      </w:r>
    </w:p>
    <w:p w14:paraId="2C89739D" w14:textId="77777777" w:rsidR="00942B28" w:rsidRDefault="00942B28" w:rsidP="00942B28">
      <w:pPr>
        <w:rPr>
          <w:rFonts w:ascii="Century Gothic" w:hAnsi="Century Gothic"/>
          <w:u w:val="single"/>
        </w:rPr>
      </w:pPr>
    </w:p>
    <w:p w14:paraId="30252494" w14:textId="6B0E5F2F" w:rsidR="00942B28" w:rsidRDefault="00942B28" w:rsidP="00942B28">
      <w:pPr>
        <w:rPr>
          <w:rFonts w:ascii="Century Gothic" w:hAnsi="Century Gothic"/>
          <w:u w:val="single"/>
        </w:rPr>
      </w:pPr>
      <w:r>
        <w:rPr>
          <w:rFonts w:ascii="Century Gothic" w:hAnsi="Century Gothic"/>
          <w:u w:val="single"/>
        </w:rPr>
        <w:t xml:space="preserve">Area of Learning: </w:t>
      </w:r>
      <w:r w:rsidRPr="00541C28">
        <w:rPr>
          <w:rFonts w:ascii="Century Gothic" w:hAnsi="Century Gothic"/>
          <w:b/>
          <w:color w:val="0070C0"/>
          <w:u w:val="single"/>
        </w:rPr>
        <w:t>Communication and Language</w:t>
      </w:r>
    </w:p>
    <w:p w14:paraId="21668B35" w14:textId="61EFA29B" w:rsidR="0093585A" w:rsidRDefault="0093585A" w:rsidP="00942B28">
      <w:pPr>
        <w:rPr>
          <w:rFonts w:ascii="Century Gothic" w:hAnsi="Century Gothic"/>
          <w:u w:val="single"/>
        </w:rPr>
      </w:pPr>
      <w:r>
        <w:rPr>
          <w:rFonts w:ascii="Century Gothic" w:hAnsi="Century Gothic"/>
          <w:u w:val="single"/>
        </w:rPr>
        <w:t xml:space="preserve">National Curriculum: English: </w:t>
      </w:r>
      <w:r w:rsidR="00535694">
        <w:rPr>
          <w:rFonts w:ascii="Century Gothic" w:hAnsi="Century Gothic"/>
          <w:u w:val="single"/>
        </w:rPr>
        <w:t>r</w:t>
      </w:r>
      <w:r>
        <w:rPr>
          <w:rFonts w:ascii="Century Gothic" w:hAnsi="Century Gothic"/>
          <w:u w:val="single"/>
        </w:rPr>
        <w:t>eading, writing, speaking &amp; listening</w:t>
      </w:r>
    </w:p>
    <w:p w14:paraId="1BF913BD" w14:textId="77777777" w:rsidR="00942B28" w:rsidRDefault="00942B28" w:rsidP="00942B28">
      <w:pPr>
        <w:pStyle w:val="NormalWeb"/>
      </w:pPr>
      <w:r>
        <w:rPr>
          <w:rFonts w:ascii="Arial" w:hAnsi="Arial" w:cs="Arial"/>
          <w:b/>
          <w:bCs/>
          <w:color w:val="0F4F72"/>
          <w:sz w:val="32"/>
          <w:szCs w:val="32"/>
        </w:rPr>
        <w:t xml:space="preserve">The curriculum: what we want children to learn </w:t>
      </w:r>
    </w:p>
    <w:p w14:paraId="3D77088F" w14:textId="77777777" w:rsidR="00942B28" w:rsidRDefault="00942B28" w:rsidP="00942B28">
      <w:pPr>
        <w:pStyle w:val="NormalWeb"/>
        <w:numPr>
          <w:ilvl w:val="0"/>
          <w:numId w:val="1"/>
        </w:numPr>
        <w:rPr>
          <w:rFonts w:ascii="SymbolMT" w:hAnsi="SymbolMT"/>
        </w:rPr>
      </w:pPr>
      <w:r>
        <w:rPr>
          <w:rFonts w:ascii="ArialMT" w:hAnsi="ArialMT"/>
        </w:rPr>
        <w:t xml:space="preserve">The curriculum is a top-level plan of everything the early years setting wants the children to learn. </w:t>
      </w:r>
    </w:p>
    <w:p w14:paraId="1A903A0E" w14:textId="77777777" w:rsidR="00942B28" w:rsidRDefault="00942B28" w:rsidP="00942B28">
      <w:pPr>
        <w:pStyle w:val="NormalWeb"/>
        <w:numPr>
          <w:ilvl w:val="0"/>
          <w:numId w:val="1"/>
        </w:numPr>
        <w:rPr>
          <w:rFonts w:ascii="SymbolMT" w:hAnsi="SymbolMT"/>
        </w:rPr>
      </w:pPr>
      <w:r>
        <w:rPr>
          <w:rFonts w:ascii="ArialMT" w:hAnsi="ArialMT"/>
        </w:rPr>
        <w:t xml:space="preserve">Planning to help every child to develop their language is vital. </w:t>
      </w:r>
    </w:p>
    <w:p w14:paraId="2A0FF857" w14:textId="77777777" w:rsidR="00942B28" w:rsidRPr="00942B28" w:rsidRDefault="00942B28" w:rsidP="00942B28">
      <w:pPr>
        <w:pStyle w:val="NormalWeb"/>
        <w:numPr>
          <w:ilvl w:val="0"/>
          <w:numId w:val="1"/>
        </w:numPr>
        <w:rPr>
          <w:rFonts w:ascii="SymbolMT" w:hAnsi="SymbolMT"/>
        </w:rPr>
      </w:pPr>
      <w:r>
        <w:rPr>
          <w:rFonts w:ascii="ArialMT" w:hAnsi="ArialMT"/>
        </w:rPr>
        <w:t xml:space="preserve">The curriculum needs to be ambitious. Careful sequencing will help children to </w:t>
      </w:r>
      <w:r w:rsidRPr="00942B28">
        <w:rPr>
          <w:rFonts w:ascii="ArialMT" w:hAnsi="ArialMT"/>
        </w:rPr>
        <w:t xml:space="preserve">build their learning over time. </w:t>
      </w:r>
    </w:p>
    <w:p w14:paraId="41B6DF7F" w14:textId="77777777" w:rsidR="00942B28" w:rsidRPr="00942B28" w:rsidRDefault="00942B28" w:rsidP="00942B28">
      <w:pPr>
        <w:pStyle w:val="NormalWeb"/>
        <w:numPr>
          <w:ilvl w:val="0"/>
          <w:numId w:val="1"/>
        </w:numPr>
        <w:rPr>
          <w:rFonts w:ascii="SymbolMT" w:hAnsi="SymbolMT"/>
        </w:rPr>
      </w:pPr>
      <w:r>
        <w:rPr>
          <w:rFonts w:ascii="ArialMT" w:hAnsi="ArialMT"/>
        </w:rPr>
        <w:t xml:space="preserve">Young children’s learning is often driven by their interests. Plans need to be flexible. </w:t>
      </w:r>
    </w:p>
    <w:p w14:paraId="2D98DA2A" w14:textId="4E93AB0D" w:rsidR="00942B28" w:rsidRPr="00063290" w:rsidRDefault="00942B28" w:rsidP="00063290">
      <w:pPr>
        <w:pStyle w:val="NormalWeb"/>
        <w:numPr>
          <w:ilvl w:val="0"/>
          <w:numId w:val="1"/>
        </w:numPr>
        <w:rPr>
          <w:rFonts w:ascii="SymbolMT" w:hAnsi="SymbolMT"/>
        </w:rPr>
      </w:pPr>
      <w:r>
        <w:rPr>
          <w:rFonts w:ascii="ArialMT" w:hAnsi="ArialMT"/>
        </w:rPr>
        <w:t xml:space="preserve">Depth in early learning is much more important than covering lots of things in a superficial way. </w:t>
      </w:r>
    </w:p>
    <w:p w14:paraId="6FA151F9" w14:textId="527D1FEF" w:rsidR="00063290" w:rsidRDefault="002E0DDE" w:rsidP="00942B28">
      <w:pPr>
        <w:rPr>
          <w:rFonts w:ascii="Century Gothic" w:hAnsi="Century Gothic"/>
          <w:b/>
          <w:u w:val="single"/>
        </w:rPr>
      </w:pPr>
      <w:r w:rsidRPr="00723930">
        <w:rPr>
          <w:rFonts w:ascii="Century Gothic" w:hAnsi="Century Gothic"/>
          <w:b/>
          <w:u w:val="single"/>
        </w:rPr>
        <w:t>PRIME</w:t>
      </w:r>
    </w:p>
    <w:p w14:paraId="09EC27AA" w14:textId="77777777" w:rsidR="00831EC4" w:rsidRDefault="00831EC4" w:rsidP="00831EC4">
      <w:pPr>
        <w:spacing w:before="100" w:beforeAutospacing="1" w:after="100" w:afterAutospacing="1"/>
        <w:jc w:val="both"/>
        <w:rPr>
          <w:rFonts w:ascii="Century Gothic" w:eastAsia="Times New Roman" w:hAnsi="Century Gothic" w:cs="Times New Roman"/>
          <w:b/>
          <w:i/>
        </w:rPr>
      </w:pPr>
      <w:r>
        <w:rPr>
          <w:rFonts w:ascii="Century Gothic" w:eastAsia="Times New Roman" w:hAnsi="Century Gothic" w:cs="Times New Roman"/>
          <w:b/>
          <w:i/>
        </w:rPr>
        <w:t>“</w:t>
      </w:r>
      <w:r w:rsidRPr="00831EC4">
        <w:rPr>
          <w:rFonts w:ascii="Century Gothic" w:eastAsia="Times New Roman" w:hAnsi="Century Gothic" w:cs="Times New Roman"/>
          <w:b/>
          <w:i/>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w:t>
      </w:r>
      <w:r>
        <w:rPr>
          <w:rFonts w:ascii="Century Gothic" w:eastAsia="Times New Roman" w:hAnsi="Century Gothic" w:cs="Times New Roman"/>
          <w:b/>
          <w:i/>
        </w:rPr>
        <w:t>”</w:t>
      </w:r>
    </w:p>
    <w:p w14:paraId="43BA675F" w14:textId="77777777" w:rsidR="00831EC4" w:rsidRPr="00831EC4" w:rsidRDefault="00831EC4" w:rsidP="00831EC4">
      <w:pPr>
        <w:spacing w:before="100" w:beforeAutospacing="1" w:after="100" w:afterAutospacing="1"/>
        <w:jc w:val="right"/>
        <w:rPr>
          <w:rFonts w:ascii="Century Gothic" w:eastAsia="Times New Roman" w:hAnsi="Century Gothic" w:cs="Times New Roman"/>
          <w:b/>
          <w:i/>
        </w:rPr>
      </w:pPr>
      <w:r>
        <w:rPr>
          <w:rFonts w:ascii="Century Gothic" w:eastAsia="Times New Roman" w:hAnsi="Century Gothic" w:cs="Times New Roman"/>
          <w:b/>
          <w:i/>
        </w:rPr>
        <w:t>Statutory EYFS Framework Programmes of Study Communication and Language 2021</w:t>
      </w:r>
      <w:r w:rsidRPr="00831EC4">
        <w:rPr>
          <w:rFonts w:ascii="Century Gothic" w:eastAsia="Times New Roman" w:hAnsi="Century Gothic" w:cs="Times New Roman"/>
          <w:b/>
          <w:i/>
        </w:rPr>
        <w:t xml:space="preserve"> </w:t>
      </w:r>
    </w:p>
    <w:p w14:paraId="14C8A823" w14:textId="77777777" w:rsidR="00942B28" w:rsidRDefault="00942B28" w:rsidP="00942B28">
      <w:pPr>
        <w:rPr>
          <w:rFonts w:ascii="Century Gothic" w:hAnsi="Century Gothic"/>
          <w:u w:val="single"/>
        </w:rPr>
      </w:pPr>
    </w:p>
    <w:tbl>
      <w:tblPr>
        <w:tblStyle w:val="TableGrid"/>
        <w:tblW w:w="0" w:type="auto"/>
        <w:tblLook w:val="04A0" w:firstRow="1" w:lastRow="0" w:firstColumn="1" w:lastColumn="0" w:noHBand="0" w:noVBand="1"/>
      </w:tblPr>
      <w:tblGrid>
        <w:gridCol w:w="2174"/>
        <w:gridCol w:w="1920"/>
        <w:gridCol w:w="1928"/>
        <w:gridCol w:w="850"/>
        <w:gridCol w:w="1069"/>
        <w:gridCol w:w="1933"/>
        <w:gridCol w:w="1920"/>
        <w:gridCol w:w="975"/>
        <w:gridCol w:w="1181"/>
      </w:tblGrid>
      <w:tr w:rsidR="004B6DB2" w14:paraId="66FB1131" w14:textId="77777777" w:rsidTr="00AF2967">
        <w:tc>
          <w:tcPr>
            <w:tcW w:w="2174" w:type="dxa"/>
          </w:tcPr>
          <w:p w14:paraId="70E6F970" w14:textId="04D9D74A" w:rsidR="004B6DB2" w:rsidRPr="0081152F" w:rsidRDefault="004B6DB2" w:rsidP="00942B28">
            <w:pPr>
              <w:rPr>
                <w:rFonts w:ascii="Century Gothic" w:hAnsi="Century Gothic"/>
                <w:b/>
              </w:rPr>
            </w:pPr>
            <w:r w:rsidRPr="0081152F">
              <w:rPr>
                <w:rFonts w:ascii="Century Gothic" w:hAnsi="Century Gothic"/>
                <w:b/>
              </w:rPr>
              <w:t>Nursery</w:t>
            </w:r>
            <w:r w:rsidR="00063290">
              <w:rPr>
                <w:rFonts w:ascii="Century Gothic" w:hAnsi="Century Gothic"/>
                <w:b/>
              </w:rPr>
              <w:t xml:space="preserve"> Age 3</w:t>
            </w:r>
          </w:p>
        </w:tc>
        <w:tc>
          <w:tcPr>
            <w:tcW w:w="11776" w:type="dxa"/>
            <w:gridSpan w:val="8"/>
          </w:tcPr>
          <w:p w14:paraId="164EC57D" w14:textId="4F9BACE2" w:rsidR="004B6DB2" w:rsidRPr="004B6DB2" w:rsidRDefault="004B6DB2" w:rsidP="00942B28">
            <w:pPr>
              <w:rPr>
                <w:rFonts w:ascii="Century Gothic" w:hAnsi="Century Gothic"/>
                <w:b/>
              </w:rPr>
            </w:pPr>
            <w:r w:rsidRPr="004B6DB2">
              <w:rPr>
                <w:rFonts w:ascii="Century Gothic" w:hAnsi="Century Gothic"/>
                <w:b/>
              </w:rPr>
              <w:t>Unique child:</w:t>
            </w:r>
          </w:p>
        </w:tc>
      </w:tr>
      <w:tr w:rsidR="006373DB" w14:paraId="6F29F5A1" w14:textId="77777777" w:rsidTr="006373DB">
        <w:tc>
          <w:tcPr>
            <w:tcW w:w="13950" w:type="dxa"/>
            <w:gridSpan w:val="9"/>
            <w:shd w:val="clear" w:color="auto" w:fill="D9E2F3" w:themeFill="accent1" w:themeFillTint="33"/>
          </w:tcPr>
          <w:p w14:paraId="25B01532" w14:textId="5D106754" w:rsidR="006373DB" w:rsidRPr="006373DB" w:rsidRDefault="006373DB" w:rsidP="006373DB">
            <w:pPr>
              <w:jc w:val="center"/>
              <w:rPr>
                <w:rFonts w:ascii="Century Gothic" w:hAnsi="Century Gothic"/>
                <w:b/>
                <w:sz w:val="36"/>
              </w:rPr>
            </w:pPr>
            <w:r w:rsidRPr="006373DB">
              <w:rPr>
                <w:rFonts w:ascii="Century Gothic" w:hAnsi="Century Gothic"/>
                <w:b/>
                <w:sz w:val="36"/>
              </w:rPr>
              <w:t>LISTENING &amp; ATTENTION</w:t>
            </w:r>
          </w:p>
        </w:tc>
      </w:tr>
      <w:tr w:rsidR="006373DB" w14:paraId="5BAB5D78" w14:textId="77777777" w:rsidTr="00AF2967">
        <w:tc>
          <w:tcPr>
            <w:tcW w:w="2174" w:type="dxa"/>
          </w:tcPr>
          <w:p w14:paraId="0A97ACDB" w14:textId="77777777" w:rsidR="006373DB" w:rsidRDefault="006373DB" w:rsidP="00A11EB6">
            <w:pPr>
              <w:rPr>
                <w:rFonts w:ascii="Century Gothic" w:hAnsi="Century Gothic"/>
              </w:rPr>
            </w:pPr>
            <w:r>
              <w:rPr>
                <w:rFonts w:ascii="Century Gothic" w:hAnsi="Century Gothic"/>
              </w:rPr>
              <w:t>I can:</w:t>
            </w:r>
          </w:p>
          <w:p w14:paraId="613280D2" w14:textId="34D92CC7" w:rsidR="006373DB" w:rsidRDefault="006373DB" w:rsidP="00A11EB6">
            <w:pPr>
              <w:rPr>
                <w:rFonts w:ascii="Century Gothic" w:hAnsi="Century Gothic"/>
              </w:rPr>
            </w:pPr>
          </w:p>
        </w:tc>
        <w:tc>
          <w:tcPr>
            <w:tcW w:w="1920" w:type="dxa"/>
          </w:tcPr>
          <w:p w14:paraId="6984D220" w14:textId="0F6CCCE5" w:rsidR="006373DB" w:rsidRPr="00FD6556" w:rsidRDefault="00FD6556" w:rsidP="00A11EB6">
            <w:pPr>
              <w:rPr>
                <w:rFonts w:ascii="Century Gothic" w:hAnsi="Century Gothic"/>
                <w:b/>
              </w:rPr>
            </w:pPr>
            <w:r w:rsidRPr="00FD6556">
              <w:rPr>
                <w:rFonts w:ascii="Century Gothic" w:hAnsi="Century Gothic"/>
                <w:b/>
                <w:sz w:val="20"/>
              </w:rPr>
              <w:t>I am able to sit for a short period of time when an interesting and involving activity is taking place.</w:t>
            </w:r>
          </w:p>
        </w:tc>
        <w:tc>
          <w:tcPr>
            <w:tcW w:w="1928" w:type="dxa"/>
          </w:tcPr>
          <w:p w14:paraId="277E0DA9" w14:textId="2E194001" w:rsidR="006373DB" w:rsidRPr="00FD6556" w:rsidRDefault="00FD6556" w:rsidP="00A11EB6">
            <w:pPr>
              <w:rPr>
                <w:rFonts w:ascii="Century Gothic" w:hAnsi="Century Gothic"/>
                <w:b/>
              </w:rPr>
            </w:pPr>
            <w:r w:rsidRPr="00FD6556">
              <w:rPr>
                <w:rFonts w:ascii="Century Gothic" w:hAnsi="Century Gothic"/>
                <w:b/>
                <w:sz w:val="20"/>
              </w:rPr>
              <w:t>I am able to sit for a short period of time with a reminder to sit still.</w:t>
            </w:r>
          </w:p>
        </w:tc>
        <w:tc>
          <w:tcPr>
            <w:tcW w:w="1919" w:type="dxa"/>
            <w:gridSpan w:val="2"/>
          </w:tcPr>
          <w:p w14:paraId="29DEE5C9" w14:textId="7AE014F4" w:rsidR="006373DB" w:rsidRDefault="00FD6556" w:rsidP="00A11EB6">
            <w:pPr>
              <w:rPr>
                <w:rFonts w:ascii="Century Gothic" w:hAnsi="Century Gothic"/>
                <w:u w:val="single"/>
              </w:rPr>
            </w:pPr>
            <w:r w:rsidRPr="00FD6556">
              <w:rPr>
                <w:rFonts w:ascii="Century Gothic" w:hAnsi="Century Gothic"/>
                <w:b/>
                <w:sz w:val="20"/>
              </w:rPr>
              <w:t>I am able to sit for a short period of time with</w:t>
            </w:r>
            <w:r>
              <w:rPr>
                <w:rFonts w:ascii="Century Gothic" w:hAnsi="Century Gothic"/>
                <w:b/>
                <w:sz w:val="20"/>
              </w:rPr>
              <w:t>out being</w:t>
            </w:r>
            <w:r w:rsidRPr="00FD6556">
              <w:rPr>
                <w:rFonts w:ascii="Century Gothic" w:hAnsi="Century Gothic"/>
                <w:b/>
                <w:sz w:val="20"/>
              </w:rPr>
              <w:t xml:space="preserve"> </w:t>
            </w:r>
            <w:r>
              <w:rPr>
                <w:rFonts w:ascii="Century Gothic" w:hAnsi="Century Gothic"/>
                <w:b/>
                <w:sz w:val="20"/>
              </w:rPr>
              <w:t>reminded</w:t>
            </w:r>
            <w:r w:rsidRPr="00FD6556">
              <w:rPr>
                <w:rFonts w:ascii="Century Gothic" w:hAnsi="Century Gothic"/>
                <w:b/>
                <w:sz w:val="20"/>
              </w:rPr>
              <w:t xml:space="preserve"> to sit still.</w:t>
            </w:r>
          </w:p>
        </w:tc>
        <w:tc>
          <w:tcPr>
            <w:tcW w:w="1933" w:type="dxa"/>
          </w:tcPr>
          <w:p w14:paraId="67221E3E" w14:textId="77777777" w:rsidR="006373DB" w:rsidRDefault="006373DB" w:rsidP="00A11EB6">
            <w:pPr>
              <w:rPr>
                <w:rFonts w:ascii="Century Gothic" w:hAnsi="Century Gothic"/>
                <w:u w:val="single"/>
              </w:rPr>
            </w:pPr>
          </w:p>
        </w:tc>
        <w:tc>
          <w:tcPr>
            <w:tcW w:w="1920" w:type="dxa"/>
          </w:tcPr>
          <w:p w14:paraId="22EF22A4" w14:textId="77777777" w:rsidR="006373DB" w:rsidRDefault="006373DB" w:rsidP="00A11EB6">
            <w:pPr>
              <w:rPr>
                <w:rFonts w:ascii="Century Gothic" w:hAnsi="Century Gothic"/>
                <w:u w:val="single"/>
              </w:rPr>
            </w:pPr>
          </w:p>
        </w:tc>
        <w:tc>
          <w:tcPr>
            <w:tcW w:w="2156" w:type="dxa"/>
            <w:gridSpan w:val="2"/>
          </w:tcPr>
          <w:p w14:paraId="4B10B98E" w14:textId="77777777" w:rsidR="006373DB" w:rsidRDefault="006373DB" w:rsidP="00A11EB6">
            <w:pPr>
              <w:rPr>
                <w:rFonts w:ascii="Century Gothic" w:hAnsi="Century Gothic"/>
                <w:u w:val="single"/>
              </w:rPr>
            </w:pPr>
          </w:p>
        </w:tc>
      </w:tr>
      <w:tr w:rsidR="006373DB" w14:paraId="4361C210" w14:textId="77777777" w:rsidTr="00AF2967">
        <w:tc>
          <w:tcPr>
            <w:tcW w:w="2174" w:type="dxa"/>
          </w:tcPr>
          <w:p w14:paraId="1A75E771" w14:textId="7BF4E11B" w:rsidR="006373DB" w:rsidRDefault="006373DB" w:rsidP="00A11EB6">
            <w:pPr>
              <w:rPr>
                <w:rFonts w:ascii="Century Gothic" w:hAnsi="Century Gothic"/>
              </w:rPr>
            </w:pPr>
            <w:r>
              <w:rPr>
                <w:rFonts w:ascii="Century Gothic" w:hAnsi="Century Gothic"/>
              </w:rPr>
              <w:lastRenderedPageBreak/>
              <w:t>Adult role:</w:t>
            </w:r>
          </w:p>
          <w:p w14:paraId="7C6CC93B" w14:textId="218615E0" w:rsidR="00173A24" w:rsidRPr="00173A24" w:rsidRDefault="00173A24" w:rsidP="00A11EB6">
            <w:pPr>
              <w:rPr>
                <w:rFonts w:ascii="Century Gothic" w:hAnsi="Century Gothic"/>
                <w:i/>
              </w:rPr>
            </w:pPr>
            <w:r w:rsidRPr="00173A24">
              <w:rPr>
                <w:rFonts w:ascii="Century Gothic" w:hAnsi="Century Gothic"/>
                <w:i/>
              </w:rPr>
              <w:t>Model &amp; repeat correctly</w:t>
            </w:r>
          </w:p>
          <w:p w14:paraId="383C8E20" w14:textId="77777777" w:rsidR="006373DB" w:rsidRDefault="006373DB" w:rsidP="00A11EB6">
            <w:pPr>
              <w:rPr>
                <w:rFonts w:ascii="Century Gothic" w:hAnsi="Century Gothic"/>
              </w:rPr>
            </w:pPr>
          </w:p>
          <w:p w14:paraId="310507CA" w14:textId="77777777" w:rsidR="006373DB" w:rsidRDefault="006373DB" w:rsidP="00A11EB6">
            <w:pPr>
              <w:rPr>
                <w:rFonts w:ascii="Century Gothic" w:hAnsi="Century Gothic"/>
              </w:rPr>
            </w:pPr>
          </w:p>
        </w:tc>
        <w:tc>
          <w:tcPr>
            <w:tcW w:w="11776" w:type="dxa"/>
            <w:gridSpan w:val="8"/>
          </w:tcPr>
          <w:p w14:paraId="480B467F" w14:textId="3EEA1245" w:rsidR="006373DB" w:rsidRDefault="000C3A4B" w:rsidP="00A11EB6">
            <w:pPr>
              <w:rPr>
                <w:rFonts w:ascii="Century Gothic" w:hAnsi="Century Gothic"/>
                <w:i/>
                <w:sz w:val="20"/>
                <w:u w:val="single"/>
              </w:rPr>
            </w:pPr>
            <w:r w:rsidRPr="000C3A4B">
              <w:rPr>
                <w:rFonts w:ascii="Century Gothic" w:hAnsi="Century Gothic"/>
                <w:i/>
                <w:sz w:val="20"/>
                <w:u w:val="single"/>
              </w:rPr>
              <w:t>Observe:</w:t>
            </w:r>
          </w:p>
          <w:p w14:paraId="34CBC59F" w14:textId="7CBC6EF7" w:rsidR="000C3A4B" w:rsidRDefault="000C3A4B" w:rsidP="00A11EB6">
            <w:pPr>
              <w:rPr>
                <w:rFonts w:ascii="Century Gothic" w:hAnsi="Century Gothic"/>
                <w:i/>
                <w:sz w:val="20"/>
              </w:rPr>
            </w:pPr>
            <w:r>
              <w:rPr>
                <w:rFonts w:ascii="Century Gothic" w:hAnsi="Century Gothic"/>
                <w:i/>
                <w:sz w:val="20"/>
              </w:rPr>
              <w:t>Do they look at you when listening to a story?</w:t>
            </w:r>
          </w:p>
          <w:p w14:paraId="63FA0000" w14:textId="2C3793E2" w:rsidR="008C0B2B" w:rsidRDefault="008C0B2B" w:rsidP="00A11EB6">
            <w:pPr>
              <w:rPr>
                <w:rFonts w:ascii="Century Gothic" w:hAnsi="Century Gothic"/>
                <w:i/>
                <w:sz w:val="20"/>
              </w:rPr>
            </w:pPr>
            <w:r>
              <w:rPr>
                <w:rFonts w:ascii="Century Gothic" w:hAnsi="Century Gothic"/>
                <w:i/>
                <w:sz w:val="20"/>
              </w:rPr>
              <w:t>Do they find it difficult to listen or concentrate to short stories?</w:t>
            </w:r>
          </w:p>
          <w:p w14:paraId="6B3115DF" w14:textId="7FBA35FF" w:rsidR="008C0B2B" w:rsidRDefault="008C0B2B" w:rsidP="00A11EB6">
            <w:pPr>
              <w:rPr>
                <w:rFonts w:ascii="Century Gothic" w:hAnsi="Century Gothic"/>
                <w:i/>
                <w:sz w:val="20"/>
              </w:rPr>
            </w:pPr>
            <w:r>
              <w:rPr>
                <w:rFonts w:ascii="Century Gothic" w:hAnsi="Century Gothic"/>
                <w:i/>
                <w:sz w:val="20"/>
              </w:rPr>
              <w:t>Do they have poor attention flitting from task to task?</w:t>
            </w:r>
          </w:p>
          <w:p w14:paraId="25B67AEA" w14:textId="7C2786BA" w:rsidR="008C0B2B" w:rsidRDefault="008C0B2B" w:rsidP="00A11EB6">
            <w:pPr>
              <w:rPr>
                <w:rFonts w:ascii="Century Gothic" w:hAnsi="Century Gothic"/>
                <w:i/>
                <w:sz w:val="20"/>
              </w:rPr>
            </w:pPr>
            <w:r>
              <w:rPr>
                <w:rFonts w:ascii="Century Gothic" w:hAnsi="Century Gothic"/>
                <w:i/>
                <w:sz w:val="20"/>
              </w:rPr>
              <w:t>Do they avoid role play?</w:t>
            </w:r>
          </w:p>
          <w:p w14:paraId="136891BF" w14:textId="77777777" w:rsidR="008C0B2B" w:rsidRPr="000C3A4B" w:rsidRDefault="008C0B2B" w:rsidP="00A11EB6">
            <w:pPr>
              <w:rPr>
                <w:rFonts w:ascii="Century Gothic" w:hAnsi="Century Gothic"/>
                <w:i/>
                <w:sz w:val="20"/>
              </w:rPr>
            </w:pPr>
          </w:p>
          <w:p w14:paraId="2C652285" w14:textId="77777777" w:rsidR="000C3A4B" w:rsidRDefault="000C3A4B" w:rsidP="00A11EB6">
            <w:pPr>
              <w:rPr>
                <w:rFonts w:ascii="Century Gothic" w:hAnsi="Century Gothic"/>
                <w:u w:val="single"/>
              </w:rPr>
            </w:pPr>
          </w:p>
          <w:p w14:paraId="739C487B" w14:textId="266D9647" w:rsidR="006373DB" w:rsidRPr="000C443D" w:rsidRDefault="008B493C" w:rsidP="000C443D">
            <w:pPr>
              <w:pStyle w:val="ListParagraph"/>
              <w:numPr>
                <w:ilvl w:val="0"/>
                <w:numId w:val="13"/>
              </w:numPr>
              <w:rPr>
                <w:rFonts w:ascii="Century Gothic" w:hAnsi="Century Gothic"/>
                <w:u w:val="single"/>
              </w:rPr>
            </w:pPr>
            <w:r w:rsidRPr="000C443D">
              <w:rPr>
                <w:rFonts w:ascii="Century Gothic" w:hAnsi="Century Gothic"/>
                <w:i/>
                <w:sz w:val="20"/>
              </w:rPr>
              <w:t>Teach active listening – and conventions of listening – model – looking</w:t>
            </w:r>
            <w:r w:rsidR="00C65239">
              <w:rPr>
                <w:rFonts w:ascii="Century Gothic" w:hAnsi="Century Gothic"/>
                <w:i/>
                <w:sz w:val="20"/>
              </w:rPr>
              <w:t>, listenin</w:t>
            </w:r>
            <w:r w:rsidR="00535694">
              <w:rPr>
                <w:rFonts w:ascii="Century Gothic" w:hAnsi="Century Gothic"/>
                <w:i/>
                <w:sz w:val="20"/>
              </w:rPr>
              <w:t>g</w:t>
            </w:r>
            <w:r w:rsidRPr="000C443D">
              <w:rPr>
                <w:rFonts w:ascii="Century Gothic" w:hAnsi="Century Gothic"/>
                <w:i/>
                <w:sz w:val="20"/>
              </w:rPr>
              <w:t xml:space="preserve"> &amp; waiting</w:t>
            </w:r>
          </w:p>
          <w:p w14:paraId="4D95886D" w14:textId="77777777" w:rsidR="006373DB" w:rsidRDefault="006373DB" w:rsidP="00A11EB6">
            <w:pPr>
              <w:rPr>
                <w:rFonts w:ascii="Century Gothic" w:hAnsi="Century Gothic"/>
                <w:u w:val="single"/>
              </w:rPr>
            </w:pPr>
          </w:p>
          <w:p w14:paraId="7C9F8D3E" w14:textId="77777777" w:rsidR="006373DB" w:rsidRDefault="006373DB" w:rsidP="00A11EB6">
            <w:pPr>
              <w:rPr>
                <w:rFonts w:ascii="Century Gothic" w:hAnsi="Century Gothic"/>
                <w:u w:val="single"/>
              </w:rPr>
            </w:pPr>
          </w:p>
          <w:p w14:paraId="781E7454" w14:textId="77777777" w:rsidR="006373DB" w:rsidRDefault="006373DB" w:rsidP="00A11EB6">
            <w:pPr>
              <w:rPr>
                <w:rFonts w:ascii="Century Gothic" w:hAnsi="Century Gothic"/>
                <w:u w:val="single"/>
              </w:rPr>
            </w:pPr>
          </w:p>
        </w:tc>
      </w:tr>
      <w:tr w:rsidR="006373DB" w14:paraId="0E7D2708" w14:textId="77777777" w:rsidTr="00AF2967">
        <w:tc>
          <w:tcPr>
            <w:tcW w:w="2174" w:type="dxa"/>
          </w:tcPr>
          <w:p w14:paraId="062544AF" w14:textId="77777777" w:rsidR="006373DB" w:rsidRDefault="006373DB" w:rsidP="00A11EB6">
            <w:pPr>
              <w:rPr>
                <w:rFonts w:ascii="Century Gothic" w:hAnsi="Century Gothic"/>
              </w:rPr>
            </w:pPr>
            <w:r>
              <w:rPr>
                <w:rFonts w:ascii="Century Gothic" w:hAnsi="Century Gothic"/>
              </w:rPr>
              <w:t>Physical environment:</w:t>
            </w:r>
          </w:p>
          <w:p w14:paraId="5EC8A5FE" w14:textId="77777777" w:rsidR="006373DB" w:rsidRDefault="006373DB" w:rsidP="00A11EB6">
            <w:pPr>
              <w:rPr>
                <w:rFonts w:ascii="Century Gothic" w:hAnsi="Century Gothic"/>
              </w:rPr>
            </w:pPr>
          </w:p>
          <w:p w14:paraId="09284582" w14:textId="77777777" w:rsidR="006373DB" w:rsidRDefault="006373DB" w:rsidP="00A11EB6">
            <w:pPr>
              <w:rPr>
                <w:rFonts w:ascii="Century Gothic" w:hAnsi="Century Gothic"/>
              </w:rPr>
            </w:pPr>
          </w:p>
        </w:tc>
        <w:tc>
          <w:tcPr>
            <w:tcW w:w="11776" w:type="dxa"/>
            <w:gridSpan w:val="8"/>
          </w:tcPr>
          <w:p w14:paraId="64976437" w14:textId="472095A7" w:rsidR="008B493C" w:rsidRPr="00535694" w:rsidRDefault="008B493C" w:rsidP="008B493C">
            <w:pPr>
              <w:rPr>
                <w:rFonts w:ascii="Century Gothic" w:hAnsi="Century Gothic"/>
                <w:i/>
                <w:sz w:val="20"/>
                <w:szCs w:val="18"/>
              </w:rPr>
            </w:pPr>
            <w:r w:rsidRPr="00535694">
              <w:rPr>
                <w:rFonts w:ascii="Century Gothic" w:hAnsi="Century Gothic"/>
                <w:i/>
                <w:sz w:val="20"/>
                <w:szCs w:val="18"/>
              </w:rPr>
              <w:t>Class routines and setting rules – Good sitting prompts – Eyes looking, ears listening etc</w:t>
            </w:r>
          </w:p>
          <w:p w14:paraId="1EEC85F9" w14:textId="0E7CAAE3" w:rsidR="008B493C" w:rsidRPr="00535694" w:rsidRDefault="008B493C" w:rsidP="008B493C">
            <w:pPr>
              <w:rPr>
                <w:rFonts w:ascii="Century Gothic" w:hAnsi="Century Gothic"/>
                <w:i/>
                <w:sz w:val="20"/>
                <w:szCs w:val="18"/>
              </w:rPr>
            </w:pPr>
            <w:r w:rsidRPr="00535694">
              <w:rPr>
                <w:rFonts w:ascii="Century Gothic" w:hAnsi="Century Gothic"/>
                <w:i/>
                <w:sz w:val="20"/>
                <w:szCs w:val="18"/>
              </w:rPr>
              <w:t>Carpet sessions and keyworker sessions</w:t>
            </w:r>
            <w:r w:rsidR="00AF2967" w:rsidRPr="00535694">
              <w:rPr>
                <w:rFonts w:ascii="Century Gothic" w:hAnsi="Century Gothic"/>
                <w:i/>
                <w:sz w:val="20"/>
                <w:szCs w:val="18"/>
              </w:rPr>
              <w:t xml:space="preserve"> – stories, rhymes, songs</w:t>
            </w:r>
            <w:r w:rsidR="00535694">
              <w:rPr>
                <w:rFonts w:ascii="Century Gothic" w:hAnsi="Century Gothic"/>
                <w:i/>
                <w:sz w:val="20"/>
                <w:szCs w:val="18"/>
              </w:rPr>
              <w:t>, environmental sounds</w:t>
            </w:r>
          </w:p>
          <w:p w14:paraId="7C496326" w14:textId="58F82A52" w:rsidR="006373DB" w:rsidRDefault="00535694" w:rsidP="008B493C">
            <w:pPr>
              <w:rPr>
                <w:rFonts w:ascii="Century Gothic" w:hAnsi="Century Gothic"/>
                <w:i/>
                <w:sz w:val="20"/>
                <w:szCs w:val="18"/>
              </w:rPr>
            </w:pPr>
            <w:r w:rsidRPr="00535694">
              <w:rPr>
                <w:rFonts w:ascii="Century Gothic" w:hAnsi="Century Gothic"/>
                <w:i/>
                <w:sz w:val="20"/>
                <w:szCs w:val="18"/>
              </w:rPr>
              <w:t>Communication friendly spaces</w:t>
            </w:r>
          </w:p>
          <w:p w14:paraId="437C633B" w14:textId="4E8B8365" w:rsidR="002171EF" w:rsidRDefault="002171EF" w:rsidP="008B493C">
            <w:pPr>
              <w:rPr>
                <w:rFonts w:ascii="Century Gothic" w:hAnsi="Century Gothic"/>
                <w:i/>
                <w:sz w:val="20"/>
                <w:szCs w:val="18"/>
              </w:rPr>
            </w:pPr>
            <w:r>
              <w:rPr>
                <w:rFonts w:ascii="Century Gothic" w:hAnsi="Century Gothic"/>
                <w:i/>
                <w:sz w:val="20"/>
                <w:szCs w:val="18"/>
              </w:rPr>
              <w:t>My turn, your turn technique</w:t>
            </w:r>
          </w:p>
          <w:p w14:paraId="4A147945" w14:textId="6F85D500" w:rsidR="00535694" w:rsidRPr="008B493C" w:rsidRDefault="00535694" w:rsidP="00535694">
            <w:pPr>
              <w:rPr>
                <w:rFonts w:ascii="Century Gothic" w:hAnsi="Century Gothic"/>
                <w:i/>
              </w:rPr>
            </w:pPr>
          </w:p>
        </w:tc>
      </w:tr>
      <w:tr w:rsidR="006373DB" w14:paraId="19A0D9F2" w14:textId="77777777" w:rsidTr="006373DB">
        <w:tc>
          <w:tcPr>
            <w:tcW w:w="13950" w:type="dxa"/>
            <w:gridSpan w:val="9"/>
            <w:shd w:val="clear" w:color="auto" w:fill="D9E2F3" w:themeFill="accent1" w:themeFillTint="33"/>
          </w:tcPr>
          <w:p w14:paraId="4D92F3D4" w14:textId="116403E7" w:rsidR="006373DB" w:rsidRPr="006373DB" w:rsidRDefault="006373DB" w:rsidP="006373DB">
            <w:pPr>
              <w:jc w:val="center"/>
              <w:rPr>
                <w:rFonts w:ascii="Century Gothic" w:hAnsi="Century Gothic"/>
                <w:sz w:val="40"/>
                <w:u w:val="single"/>
              </w:rPr>
            </w:pPr>
            <w:r w:rsidRPr="006373DB">
              <w:rPr>
                <w:rFonts w:ascii="Century Gothic" w:hAnsi="Century Gothic"/>
                <w:b/>
                <w:sz w:val="36"/>
              </w:rPr>
              <w:t>UNDERSTANDING</w:t>
            </w:r>
          </w:p>
        </w:tc>
      </w:tr>
      <w:tr w:rsidR="006373DB" w14:paraId="67723CA5" w14:textId="77777777" w:rsidTr="00AF2967">
        <w:tc>
          <w:tcPr>
            <w:tcW w:w="2174" w:type="dxa"/>
          </w:tcPr>
          <w:p w14:paraId="5C67BB81" w14:textId="77777777" w:rsidR="006373DB" w:rsidRDefault="006373DB" w:rsidP="00723930">
            <w:pPr>
              <w:rPr>
                <w:rFonts w:ascii="Century Gothic" w:hAnsi="Century Gothic"/>
              </w:rPr>
            </w:pPr>
            <w:r>
              <w:rPr>
                <w:rFonts w:ascii="Century Gothic" w:hAnsi="Century Gothic"/>
              </w:rPr>
              <w:t>I can:</w:t>
            </w:r>
          </w:p>
          <w:p w14:paraId="0D1A32EA" w14:textId="04917CA7" w:rsidR="006373DB" w:rsidRDefault="006373DB" w:rsidP="00723930">
            <w:pPr>
              <w:rPr>
                <w:rFonts w:ascii="Century Gothic" w:hAnsi="Century Gothic"/>
              </w:rPr>
            </w:pPr>
          </w:p>
        </w:tc>
        <w:tc>
          <w:tcPr>
            <w:tcW w:w="1920" w:type="dxa"/>
          </w:tcPr>
          <w:p w14:paraId="41200317" w14:textId="445C234B" w:rsidR="006373DB" w:rsidRPr="00063290" w:rsidRDefault="00063290" w:rsidP="00063290">
            <w:pPr>
              <w:jc w:val="both"/>
              <w:rPr>
                <w:rFonts w:ascii="Century Gothic" w:hAnsi="Century Gothic"/>
                <w:b/>
              </w:rPr>
            </w:pPr>
            <w:r w:rsidRPr="00063290">
              <w:rPr>
                <w:rFonts w:ascii="Century Gothic" w:hAnsi="Century Gothic"/>
                <w:b/>
                <w:sz w:val="20"/>
              </w:rPr>
              <w:t>I can understand a range of simple, descriptive words such as those related to colour, place, size and simple emotions.</w:t>
            </w:r>
          </w:p>
        </w:tc>
        <w:tc>
          <w:tcPr>
            <w:tcW w:w="1928" w:type="dxa"/>
          </w:tcPr>
          <w:p w14:paraId="04235928" w14:textId="3B5FF9CD" w:rsidR="006373DB" w:rsidRPr="00063290" w:rsidRDefault="00063290" w:rsidP="00723930">
            <w:pPr>
              <w:rPr>
                <w:rFonts w:ascii="Century Gothic" w:hAnsi="Century Gothic"/>
                <w:b/>
                <w:sz w:val="20"/>
              </w:rPr>
            </w:pPr>
            <w:r>
              <w:rPr>
                <w:rFonts w:ascii="Century Gothic" w:hAnsi="Century Gothic"/>
                <w:b/>
                <w:sz w:val="20"/>
              </w:rPr>
              <w:t>I can understand a range of simple verbs, e.g. splashing, eating, climbing, drinking, waving.</w:t>
            </w:r>
          </w:p>
        </w:tc>
        <w:tc>
          <w:tcPr>
            <w:tcW w:w="1919" w:type="dxa"/>
            <w:gridSpan w:val="2"/>
          </w:tcPr>
          <w:p w14:paraId="5B20182A" w14:textId="4971447F" w:rsidR="006373DB" w:rsidRPr="00063290" w:rsidRDefault="00063290" w:rsidP="00723930">
            <w:pPr>
              <w:rPr>
                <w:rFonts w:ascii="Century Gothic" w:hAnsi="Century Gothic"/>
                <w:b/>
              </w:rPr>
            </w:pPr>
            <w:r w:rsidRPr="00063290">
              <w:rPr>
                <w:rFonts w:ascii="Century Gothic" w:hAnsi="Century Gothic"/>
                <w:b/>
                <w:sz w:val="20"/>
              </w:rPr>
              <w:t>I can name a ra</w:t>
            </w:r>
            <w:r>
              <w:rPr>
                <w:rFonts w:ascii="Century Gothic" w:hAnsi="Century Gothic"/>
                <w:b/>
                <w:sz w:val="20"/>
              </w:rPr>
              <w:t>n</w:t>
            </w:r>
            <w:r w:rsidRPr="00063290">
              <w:rPr>
                <w:rFonts w:ascii="Century Gothic" w:hAnsi="Century Gothic"/>
                <w:b/>
                <w:sz w:val="20"/>
              </w:rPr>
              <w:t xml:space="preserve">ge of simple words e.g. ball, flower, sun, </w:t>
            </w:r>
            <w:r>
              <w:rPr>
                <w:rFonts w:ascii="Century Gothic" w:hAnsi="Century Gothic"/>
                <w:b/>
                <w:sz w:val="20"/>
              </w:rPr>
              <w:t>p</w:t>
            </w:r>
            <w:r w:rsidRPr="00063290">
              <w:rPr>
                <w:rFonts w:ascii="Century Gothic" w:hAnsi="Century Gothic"/>
                <w:b/>
                <w:sz w:val="20"/>
              </w:rPr>
              <w:t>lane, banana, pen, fish</w:t>
            </w:r>
          </w:p>
        </w:tc>
        <w:tc>
          <w:tcPr>
            <w:tcW w:w="1933" w:type="dxa"/>
          </w:tcPr>
          <w:p w14:paraId="794BEBC8" w14:textId="678DAC7E" w:rsidR="006373DB" w:rsidRPr="00063290" w:rsidRDefault="00063290" w:rsidP="00723930">
            <w:pPr>
              <w:rPr>
                <w:rFonts w:ascii="Century Gothic" w:hAnsi="Century Gothic"/>
                <w:b/>
              </w:rPr>
            </w:pPr>
            <w:r w:rsidRPr="00063290">
              <w:rPr>
                <w:rFonts w:ascii="Century Gothic" w:hAnsi="Century Gothic"/>
                <w:b/>
                <w:sz w:val="20"/>
              </w:rPr>
              <w:t>I can follow a simple instructions reasonably well.</w:t>
            </w:r>
            <w:r>
              <w:rPr>
                <w:rFonts w:ascii="Century Gothic" w:hAnsi="Century Gothic"/>
                <w:b/>
                <w:sz w:val="20"/>
              </w:rPr>
              <w:t xml:space="preserve"> E.g. Touch your nose</w:t>
            </w:r>
            <w:r w:rsidR="00DC1902">
              <w:rPr>
                <w:rFonts w:ascii="Century Gothic" w:hAnsi="Century Gothic"/>
                <w:b/>
                <w:sz w:val="20"/>
              </w:rPr>
              <w:t>;</w:t>
            </w:r>
            <w:r>
              <w:rPr>
                <w:rFonts w:ascii="Century Gothic" w:hAnsi="Century Gothic"/>
                <w:b/>
                <w:sz w:val="20"/>
              </w:rPr>
              <w:t xml:space="preserve"> </w:t>
            </w:r>
            <w:r w:rsidR="00DC1902">
              <w:rPr>
                <w:rFonts w:ascii="Century Gothic" w:hAnsi="Century Gothic"/>
                <w:b/>
                <w:sz w:val="20"/>
              </w:rPr>
              <w:t>F</w:t>
            </w:r>
            <w:r>
              <w:rPr>
                <w:rFonts w:ascii="Century Gothic" w:hAnsi="Century Gothic"/>
                <w:b/>
                <w:sz w:val="20"/>
              </w:rPr>
              <w:t>ind something we eat.</w:t>
            </w:r>
          </w:p>
        </w:tc>
        <w:tc>
          <w:tcPr>
            <w:tcW w:w="1920" w:type="dxa"/>
          </w:tcPr>
          <w:p w14:paraId="70A14067" w14:textId="3C7ED344" w:rsidR="006373DB" w:rsidRPr="00063290" w:rsidRDefault="00063290" w:rsidP="00723930">
            <w:pPr>
              <w:rPr>
                <w:rFonts w:ascii="Century Gothic" w:hAnsi="Century Gothic"/>
                <w:b/>
              </w:rPr>
            </w:pPr>
            <w:r w:rsidRPr="00063290">
              <w:rPr>
                <w:rFonts w:ascii="Century Gothic" w:hAnsi="Century Gothic"/>
                <w:b/>
                <w:sz w:val="20"/>
              </w:rPr>
              <w:t xml:space="preserve">I can understand simple describing words, e.g. </w:t>
            </w:r>
            <w:r w:rsidR="00DC1902">
              <w:rPr>
                <w:rFonts w:ascii="Century Gothic" w:hAnsi="Century Gothic"/>
                <w:b/>
                <w:sz w:val="20"/>
              </w:rPr>
              <w:t>F</w:t>
            </w:r>
            <w:r w:rsidRPr="00063290">
              <w:rPr>
                <w:rFonts w:ascii="Century Gothic" w:hAnsi="Century Gothic"/>
                <w:b/>
                <w:sz w:val="20"/>
              </w:rPr>
              <w:t>ind a blue hat.</w:t>
            </w:r>
          </w:p>
        </w:tc>
        <w:tc>
          <w:tcPr>
            <w:tcW w:w="2156" w:type="dxa"/>
            <w:gridSpan w:val="2"/>
          </w:tcPr>
          <w:p w14:paraId="7530AD38" w14:textId="6F249F41" w:rsidR="006373DB" w:rsidRPr="00DC1902" w:rsidRDefault="00DC1902" w:rsidP="00723930">
            <w:pPr>
              <w:rPr>
                <w:rFonts w:ascii="Century Gothic" w:hAnsi="Century Gothic"/>
                <w:b/>
              </w:rPr>
            </w:pPr>
            <w:r w:rsidRPr="00DC1902">
              <w:rPr>
                <w:rFonts w:ascii="Century Gothic" w:hAnsi="Century Gothic"/>
                <w:b/>
                <w:sz w:val="20"/>
              </w:rPr>
              <w:t>I can understand questions using ‘what’, ‘who’ and ‘where’.</w:t>
            </w:r>
            <w:r>
              <w:rPr>
                <w:rFonts w:ascii="Century Gothic" w:hAnsi="Century Gothic"/>
                <w:b/>
                <w:sz w:val="20"/>
              </w:rPr>
              <w:t xml:space="preserve"> E.g. Who lives in your house?</w:t>
            </w:r>
          </w:p>
        </w:tc>
      </w:tr>
      <w:tr w:rsidR="006373DB" w14:paraId="17812F04" w14:textId="77777777" w:rsidTr="00AF2967">
        <w:tc>
          <w:tcPr>
            <w:tcW w:w="2174" w:type="dxa"/>
          </w:tcPr>
          <w:p w14:paraId="0DC8DE46" w14:textId="77777777" w:rsidR="006373DB" w:rsidRDefault="006373DB" w:rsidP="00723930">
            <w:pPr>
              <w:rPr>
                <w:rFonts w:ascii="Century Gothic" w:hAnsi="Century Gothic"/>
              </w:rPr>
            </w:pPr>
            <w:r>
              <w:rPr>
                <w:rFonts w:ascii="Century Gothic" w:hAnsi="Century Gothic"/>
              </w:rPr>
              <w:t>Adult role:</w:t>
            </w:r>
          </w:p>
          <w:p w14:paraId="6E03CFDC" w14:textId="77777777" w:rsidR="006373DB" w:rsidRDefault="006373DB" w:rsidP="00723930">
            <w:pPr>
              <w:rPr>
                <w:rFonts w:ascii="Century Gothic" w:hAnsi="Century Gothic"/>
              </w:rPr>
            </w:pPr>
          </w:p>
          <w:p w14:paraId="1A9C614D" w14:textId="77777777" w:rsidR="006373DB" w:rsidRDefault="006373DB" w:rsidP="00723930">
            <w:pPr>
              <w:rPr>
                <w:rFonts w:ascii="Century Gothic" w:hAnsi="Century Gothic"/>
              </w:rPr>
            </w:pPr>
          </w:p>
        </w:tc>
        <w:tc>
          <w:tcPr>
            <w:tcW w:w="11776" w:type="dxa"/>
            <w:gridSpan w:val="8"/>
          </w:tcPr>
          <w:p w14:paraId="67B33E73" w14:textId="77777777" w:rsidR="006373DB" w:rsidRDefault="008C0B2B" w:rsidP="00723930">
            <w:pPr>
              <w:rPr>
                <w:rFonts w:ascii="Century Gothic" w:hAnsi="Century Gothic"/>
                <w:i/>
                <w:sz w:val="20"/>
                <w:szCs w:val="20"/>
                <w:u w:val="single"/>
              </w:rPr>
            </w:pPr>
            <w:r>
              <w:rPr>
                <w:rFonts w:ascii="Century Gothic" w:hAnsi="Century Gothic"/>
                <w:i/>
                <w:sz w:val="20"/>
                <w:szCs w:val="20"/>
                <w:u w:val="single"/>
              </w:rPr>
              <w:t>Observe:</w:t>
            </w:r>
          </w:p>
          <w:p w14:paraId="5E64E43B" w14:textId="77777777" w:rsidR="008C0B2B" w:rsidRDefault="008C0B2B" w:rsidP="00723930">
            <w:pPr>
              <w:rPr>
                <w:rFonts w:ascii="Century Gothic" w:hAnsi="Century Gothic"/>
                <w:i/>
                <w:sz w:val="20"/>
                <w:szCs w:val="20"/>
              </w:rPr>
            </w:pPr>
            <w:r>
              <w:rPr>
                <w:rFonts w:ascii="Century Gothic" w:hAnsi="Century Gothic"/>
                <w:i/>
                <w:sz w:val="20"/>
                <w:szCs w:val="20"/>
              </w:rPr>
              <w:t>Does it take longer for the child to learn new words than their peers?</w:t>
            </w:r>
          </w:p>
          <w:p w14:paraId="6909E66E" w14:textId="77777777" w:rsidR="008C0B2B" w:rsidRDefault="008C0B2B" w:rsidP="00723930">
            <w:pPr>
              <w:rPr>
                <w:rFonts w:ascii="Century Gothic" w:hAnsi="Century Gothic"/>
                <w:i/>
                <w:sz w:val="20"/>
                <w:szCs w:val="20"/>
              </w:rPr>
            </w:pPr>
            <w:r>
              <w:rPr>
                <w:rFonts w:ascii="Century Gothic" w:hAnsi="Century Gothic"/>
                <w:i/>
                <w:sz w:val="20"/>
                <w:szCs w:val="20"/>
              </w:rPr>
              <w:t>Do they have as many words as other 3 year olds?</w:t>
            </w:r>
          </w:p>
          <w:p w14:paraId="03C118F6" w14:textId="77777777" w:rsidR="008C0B2B" w:rsidRDefault="008C0B2B" w:rsidP="00723930">
            <w:pPr>
              <w:rPr>
                <w:rFonts w:ascii="Century Gothic" w:hAnsi="Century Gothic"/>
                <w:i/>
                <w:sz w:val="20"/>
                <w:szCs w:val="20"/>
              </w:rPr>
            </w:pPr>
            <w:r>
              <w:rPr>
                <w:rFonts w:ascii="Century Gothic" w:hAnsi="Century Gothic"/>
                <w:i/>
                <w:sz w:val="20"/>
                <w:szCs w:val="20"/>
              </w:rPr>
              <w:t>Do they not appear to know what you are talking about when you ask them to fetch something?</w:t>
            </w:r>
          </w:p>
          <w:p w14:paraId="281F9CF4" w14:textId="77777777" w:rsidR="008C0B2B" w:rsidRDefault="008C0B2B" w:rsidP="00723930">
            <w:pPr>
              <w:rPr>
                <w:rFonts w:ascii="Century Gothic" w:hAnsi="Century Gothic"/>
                <w:i/>
                <w:sz w:val="20"/>
                <w:szCs w:val="20"/>
              </w:rPr>
            </w:pPr>
            <w:r>
              <w:rPr>
                <w:rFonts w:ascii="Century Gothic" w:hAnsi="Century Gothic"/>
                <w:i/>
                <w:sz w:val="20"/>
                <w:szCs w:val="20"/>
              </w:rPr>
              <w:t>Do they grunt or point to lead you to things, rather than naming what they want?</w:t>
            </w:r>
          </w:p>
          <w:p w14:paraId="15304D81" w14:textId="77777777" w:rsidR="008C0B2B" w:rsidRDefault="008C0B2B" w:rsidP="00723930">
            <w:pPr>
              <w:rPr>
                <w:rFonts w:ascii="Century Gothic" w:hAnsi="Century Gothic"/>
                <w:i/>
                <w:sz w:val="20"/>
                <w:szCs w:val="20"/>
              </w:rPr>
            </w:pPr>
            <w:r>
              <w:rPr>
                <w:rFonts w:ascii="Century Gothic" w:hAnsi="Century Gothic"/>
                <w:i/>
                <w:sz w:val="20"/>
                <w:szCs w:val="20"/>
              </w:rPr>
              <w:t xml:space="preserve">Do they regularly use the wrong words for things </w:t>
            </w:r>
            <w:proofErr w:type="spellStart"/>
            <w:r>
              <w:rPr>
                <w:rFonts w:ascii="Century Gothic" w:hAnsi="Century Gothic"/>
                <w:i/>
                <w:sz w:val="20"/>
                <w:szCs w:val="20"/>
              </w:rPr>
              <w:t>e.g</w:t>
            </w:r>
            <w:proofErr w:type="spellEnd"/>
            <w:r>
              <w:rPr>
                <w:rFonts w:ascii="Century Gothic" w:hAnsi="Century Gothic"/>
                <w:i/>
                <w:sz w:val="20"/>
                <w:szCs w:val="20"/>
              </w:rPr>
              <w:t xml:space="preserve"> chair instead of table?</w:t>
            </w:r>
          </w:p>
          <w:p w14:paraId="3CE4F78A" w14:textId="77777777" w:rsidR="008C0B2B" w:rsidRDefault="008C0B2B" w:rsidP="00723930">
            <w:pPr>
              <w:rPr>
                <w:rFonts w:ascii="Century Gothic" w:hAnsi="Century Gothic"/>
                <w:i/>
                <w:sz w:val="20"/>
                <w:szCs w:val="20"/>
              </w:rPr>
            </w:pPr>
            <w:r>
              <w:rPr>
                <w:rFonts w:ascii="Century Gothic" w:hAnsi="Century Gothic"/>
                <w:i/>
                <w:sz w:val="20"/>
                <w:szCs w:val="20"/>
              </w:rPr>
              <w:t>Do they regularly ask for things without using the appropriate word?</w:t>
            </w:r>
          </w:p>
          <w:p w14:paraId="0716FE88" w14:textId="77777777" w:rsidR="008C0B2B" w:rsidRDefault="008C0B2B" w:rsidP="00723930">
            <w:pPr>
              <w:rPr>
                <w:rFonts w:ascii="Century Gothic" w:hAnsi="Century Gothic"/>
                <w:i/>
                <w:sz w:val="20"/>
                <w:szCs w:val="20"/>
              </w:rPr>
            </w:pPr>
            <w:r>
              <w:rPr>
                <w:rFonts w:ascii="Century Gothic" w:hAnsi="Century Gothic"/>
                <w:i/>
                <w:sz w:val="20"/>
                <w:szCs w:val="20"/>
              </w:rPr>
              <w:t>Do they respond to instructions?</w:t>
            </w:r>
          </w:p>
          <w:p w14:paraId="3D7E7E54" w14:textId="068CC2F3" w:rsidR="008C0B2B" w:rsidRDefault="008C0B2B" w:rsidP="00723930">
            <w:pPr>
              <w:rPr>
                <w:rFonts w:ascii="Century Gothic" w:hAnsi="Century Gothic"/>
                <w:i/>
                <w:sz w:val="20"/>
                <w:szCs w:val="20"/>
              </w:rPr>
            </w:pPr>
            <w:r>
              <w:rPr>
                <w:rFonts w:ascii="Century Gothic" w:hAnsi="Century Gothic"/>
                <w:i/>
                <w:sz w:val="20"/>
                <w:szCs w:val="20"/>
              </w:rPr>
              <w:t>Do they watch other children to work out what to do?</w:t>
            </w:r>
          </w:p>
          <w:p w14:paraId="162FCBB7" w14:textId="77777777" w:rsidR="008C0B2B" w:rsidRDefault="008C0B2B" w:rsidP="00723930">
            <w:pPr>
              <w:rPr>
                <w:rFonts w:ascii="Century Gothic" w:hAnsi="Century Gothic"/>
                <w:i/>
                <w:sz w:val="20"/>
                <w:szCs w:val="20"/>
              </w:rPr>
            </w:pPr>
            <w:r>
              <w:rPr>
                <w:rFonts w:ascii="Century Gothic" w:hAnsi="Century Gothic"/>
                <w:i/>
                <w:sz w:val="20"/>
                <w:szCs w:val="20"/>
              </w:rPr>
              <w:lastRenderedPageBreak/>
              <w:t>Are they unaware of what’s happening, look lost?</w:t>
            </w:r>
          </w:p>
          <w:p w14:paraId="3D92EB16" w14:textId="77777777" w:rsidR="008C0B2B" w:rsidRDefault="008C0B2B" w:rsidP="00723930">
            <w:pPr>
              <w:rPr>
                <w:rFonts w:ascii="Century Gothic" w:hAnsi="Century Gothic"/>
                <w:i/>
                <w:sz w:val="20"/>
                <w:szCs w:val="20"/>
              </w:rPr>
            </w:pPr>
            <w:r>
              <w:rPr>
                <w:rFonts w:ascii="Century Gothic" w:hAnsi="Century Gothic"/>
                <w:i/>
                <w:sz w:val="20"/>
                <w:szCs w:val="20"/>
              </w:rPr>
              <w:t>Choose non-verbal task, cars/construction over verbal tasks?</w:t>
            </w:r>
          </w:p>
          <w:p w14:paraId="1D1702D5" w14:textId="6486679C" w:rsidR="009106C5" w:rsidRDefault="008C0B2B" w:rsidP="00723930">
            <w:pPr>
              <w:rPr>
                <w:rFonts w:ascii="Century Gothic" w:hAnsi="Century Gothic"/>
                <w:i/>
                <w:sz w:val="20"/>
                <w:szCs w:val="20"/>
              </w:rPr>
            </w:pPr>
            <w:r>
              <w:rPr>
                <w:rFonts w:ascii="Century Gothic" w:hAnsi="Century Gothic"/>
                <w:i/>
                <w:sz w:val="20"/>
                <w:szCs w:val="20"/>
              </w:rPr>
              <w:t>Do they give irrelevant responses? Repeat part of the question? Answer a slightly different question? Give no response, appear not to hear?</w:t>
            </w:r>
          </w:p>
          <w:p w14:paraId="16D453EA" w14:textId="77777777" w:rsidR="009106C5" w:rsidRPr="009106C5" w:rsidRDefault="009106C5" w:rsidP="009106C5">
            <w:pPr>
              <w:rPr>
                <w:rFonts w:ascii="Century Gothic" w:hAnsi="Century Gothic"/>
                <w:i/>
                <w:sz w:val="20"/>
                <w:szCs w:val="20"/>
              </w:rPr>
            </w:pPr>
          </w:p>
          <w:p w14:paraId="69EDDCEF" w14:textId="77777777" w:rsidR="009106C5" w:rsidRPr="000C443D" w:rsidRDefault="009106C5" w:rsidP="000C443D">
            <w:pPr>
              <w:pStyle w:val="ListParagraph"/>
              <w:numPr>
                <w:ilvl w:val="0"/>
                <w:numId w:val="12"/>
              </w:numPr>
              <w:rPr>
                <w:rFonts w:ascii="Century Gothic" w:hAnsi="Century Gothic"/>
                <w:i/>
                <w:sz w:val="20"/>
                <w:szCs w:val="20"/>
              </w:rPr>
            </w:pPr>
            <w:r w:rsidRPr="000C443D">
              <w:rPr>
                <w:rFonts w:ascii="Century Gothic" w:hAnsi="Century Gothic"/>
                <w:i/>
                <w:sz w:val="20"/>
                <w:szCs w:val="20"/>
              </w:rPr>
              <w:t>My turn, your turn technique – Listen and Repeat</w:t>
            </w:r>
          </w:p>
          <w:p w14:paraId="19D2D76B" w14:textId="77777777" w:rsidR="009106C5" w:rsidRDefault="009106C5" w:rsidP="000C443D">
            <w:pPr>
              <w:pStyle w:val="ListParagraph"/>
              <w:numPr>
                <w:ilvl w:val="0"/>
                <w:numId w:val="12"/>
              </w:numPr>
              <w:rPr>
                <w:rFonts w:ascii="Century Gothic" w:hAnsi="Century Gothic"/>
                <w:i/>
                <w:sz w:val="20"/>
                <w:szCs w:val="20"/>
              </w:rPr>
            </w:pPr>
            <w:r w:rsidRPr="000C443D">
              <w:rPr>
                <w:rFonts w:ascii="Century Gothic" w:hAnsi="Century Gothic"/>
                <w:i/>
                <w:sz w:val="20"/>
                <w:szCs w:val="20"/>
              </w:rPr>
              <w:t>Actions to support new vocabulary</w:t>
            </w:r>
          </w:p>
          <w:p w14:paraId="2F3FBCC1" w14:textId="4FA79EEC" w:rsidR="0095593F" w:rsidRPr="0095593F" w:rsidRDefault="0095593F" w:rsidP="0095593F">
            <w:pPr>
              <w:pStyle w:val="NormalWeb"/>
              <w:numPr>
                <w:ilvl w:val="0"/>
                <w:numId w:val="12"/>
              </w:numPr>
              <w:rPr>
                <w:rFonts w:ascii="Century Gothic" w:hAnsi="Century Gothic"/>
                <w:i/>
                <w:sz w:val="20"/>
                <w:szCs w:val="20"/>
              </w:rPr>
            </w:pPr>
            <w:r>
              <w:rPr>
                <w:rFonts w:ascii="Century Gothic" w:hAnsi="Century Gothic"/>
                <w:i/>
                <w:sz w:val="20"/>
                <w:szCs w:val="20"/>
              </w:rPr>
              <w:t>C</w:t>
            </w:r>
            <w:r w:rsidRPr="0095593F">
              <w:rPr>
                <w:rFonts w:ascii="Century Gothic" w:hAnsi="Century Gothic"/>
                <w:i/>
                <w:sz w:val="20"/>
                <w:szCs w:val="20"/>
              </w:rPr>
              <w:t xml:space="preserve">omment on what children are interested in or doing, </w:t>
            </w:r>
            <w:r w:rsidR="002171EF">
              <w:rPr>
                <w:rFonts w:ascii="Century Gothic" w:hAnsi="Century Gothic"/>
                <w:i/>
                <w:sz w:val="20"/>
                <w:szCs w:val="20"/>
              </w:rPr>
              <w:t xml:space="preserve">running commentary, </w:t>
            </w:r>
            <w:r w:rsidRPr="0095593F">
              <w:rPr>
                <w:rFonts w:ascii="Century Gothic" w:hAnsi="Century Gothic"/>
                <w:i/>
                <w:sz w:val="20"/>
                <w:szCs w:val="20"/>
              </w:rPr>
              <w:t>and echo back what they say with new vocabulary</w:t>
            </w:r>
          </w:p>
          <w:p w14:paraId="3E2B3250" w14:textId="593C98D9" w:rsidR="0095593F" w:rsidRDefault="0095593F" w:rsidP="0095593F">
            <w:pPr>
              <w:pStyle w:val="NormalWeb"/>
              <w:numPr>
                <w:ilvl w:val="0"/>
                <w:numId w:val="12"/>
              </w:numPr>
              <w:rPr>
                <w:rFonts w:ascii="Century Gothic" w:hAnsi="Century Gothic"/>
                <w:sz w:val="20"/>
                <w:szCs w:val="20"/>
              </w:rPr>
            </w:pPr>
            <w:r>
              <w:rPr>
                <w:rFonts w:ascii="Century Gothic" w:hAnsi="Century Gothic"/>
                <w:sz w:val="20"/>
                <w:szCs w:val="20"/>
              </w:rPr>
              <w:t>S</w:t>
            </w:r>
            <w:r w:rsidRPr="0095593F">
              <w:rPr>
                <w:rFonts w:ascii="Century Gothic" w:hAnsi="Century Gothic"/>
                <w:sz w:val="20"/>
                <w:szCs w:val="20"/>
              </w:rPr>
              <w:t>ensitive questioning that invites the</w:t>
            </w:r>
            <w:r>
              <w:rPr>
                <w:rFonts w:ascii="Century Gothic" w:hAnsi="Century Gothic"/>
                <w:sz w:val="20"/>
                <w:szCs w:val="20"/>
              </w:rPr>
              <w:t xml:space="preserve"> children</w:t>
            </w:r>
            <w:r w:rsidRPr="0095593F">
              <w:rPr>
                <w:rFonts w:ascii="Century Gothic" w:hAnsi="Century Gothic"/>
                <w:sz w:val="20"/>
                <w:szCs w:val="20"/>
              </w:rPr>
              <w:t xml:space="preserve"> to elaborate </w:t>
            </w:r>
          </w:p>
          <w:p w14:paraId="04C0B0E6" w14:textId="5BBA9594" w:rsidR="002171EF" w:rsidRDefault="002171EF" w:rsidP="0095593F">
            <w:pPr>
              <w:pStyle w:val="NormalWeb"/>
              <w:numPr>
                <w:ilvl w:val="0"/>
                <w:numId w:val="12"/>
              </w:numPr>
              <w:rPr>
                <w:rFonts w:ascii="Century Gothic" w:hAnsi="Century Gothic"/>
                <w:sz w:val="20"/>
                <w:szCs w:val="20"/>
              </w:rPr>
            </w:pPr>
            <w:r>
              <w:rPr>
                <w:rFonts w:ascii="Century Gothic" w:hAnsi="Century Gothic"/>
                <w:sz w:val="20"/>
                <w:szCs w:val="20"/>
              </w:rPr>
              <w:t xml:space="preserve">4 comments to one question  </w:t>
            </w:r>
          </w:p>
          <w:p w14:paraId="62C58235" w14:textId="20093A97" w:rsidR="002171EF" w:rsidRDefault="002171EF" w:rsidP="0095593F">
            <w:pPr>
              <w:pStyle w:val="NormalWeb"/>
              <w:numPr>
                <w:ilvl w:val="0"/>
                <w:numId w:val="12"/>
              </w:numPr>
              <w:rPr>
                <w:rFonts w:ascii="Century Gothic" w:hAnsi="Century Gothic"/>
                <w:sz w:val="20"/>
                <w:szCs w:val="20"/>
              </w:rPr>
            </w:pPr>
            <w:r>
              <w:rPr>
                <w:rFonts w:ascii="Century Gothic" w:hAnsi="Century Gothic"/>
                <w:sz w:val="20"/>
                <w:szCs w:val="20"/>
              </w:rPr>
              <w:t>Encourage children to elaborate</w:t>
            </w:r>
          </w:p>
          <w:p w14:paraId="1D1974F2" w14:textId="5BAAEE70" w:rsidR="002171EF" w:rsidRPr="0095593F" w:rsidRDefault="002171EF" w:rsidP="0095593F">
            <w:pPr>
              <w:pStyle w:val="NormalWeb"/>
              <w:numPr>
                <w:ilvl w:val="0"/>
                <w:numId w:val="12"/>
              </w:numPr>
              <w:rPr>
                <w:rFonts w:ascii="Century Gothic" w:hAnsi="Century Gothic"/>
                <w:sz w:val="20"/>
                <w:szCs w:val="20"/>
              </w:rPr>
            </w:pPr>
            <w:r>
              <w:rPr>
                <w:rFonts w:ascii="Century Gothic" w:hAnsi="Century Gothic"/>
                <w:sz w:val="20"/>
                <w:szCs w:val="20"/>
              </w:rPr>
              <w:t xml:space="preserve">Observe, wait, listen </w:t>
            </w:r>
          </w:p>
          <w:p w14:paraId="0CAD7CED" w14:textId="77777777" w:rsidR="0095593F" w:rsidRPr="0095593F" w:rsidRDefault="0095593F" w:rsidP="0095593F">
            <w:pPr>
              <w:pStyle w:val="NormalWeb"/>
              <w:ind w:left="720"/>
              <w:rPr>
                <w:rFonts w:ascii="Century Gothic" w:hAnsi="Century Gothic"/>
                <w:i/>
                <w:sz w:val="20"/>
                <w:szCs w:val="20"/>
              </w:rPr>
            </w:pPr>
          </w:p>
          <w:p w14:paraId="2DC5C772" w14:textId="17C2736D" w:rsidR="0095593F" w:rsidRPr="000C443D" w:rsidRDefault="0095593F" w:rsidP="0095593F">
            <w:pPr>
              <w:pStyle w:val="ListParagraph"/>
              <w:rPr>
                <w:rFonts w:ascii="Century Gothic" w:hAnsi="Century Gothic"/>
                <w:i/>
                <w:sz w:val="20"/>
                <w:szCs w:val="20"/>
              </w:rPr>
            </w:pPr>
          </w:p>
        </w:tc>
      </w:tr>
      <w:tr w:rsidR="006373DB" w14:paraId="4DB206FC" w14:textId="77777777" w:rsidTr="00AF2967">
        <w:tc>
          <w:tcPr>
            <w:tcW w:w="2174" w:type="dxa"/>
          </w:tcPr>
          <w:p w14:paraId="234A201D" w14:textId="77777777" w:rsidR="006373DB" w:rsidRDefault="006373DB" w:rsidP="00723930">
            <w:pPr>
              <w:rPr>
                <w:rFonts w:ascii="Century Gothic" w:hAnsi="Century Gothic"/>
              </w:rPr>
            </w:pPr>
            <w:r>
              <w:rPr>
                <w:rFonts w:ascii="Century Gothic" w:hAnsi="Century Gothic"/>
              </w:rPr>
              <w:lastRenderedPageBreak/>
              <w:t>Physical environment:</w:t>
            </w:r>
          </w:p>
          <w:p w14:paraId="6DBEAF4E" w14:textId="77777777" w:rsidR="006373DB" w:rsidRDefault="006373DB" w:rsidP="00723930">
            <w:pPr>
              <w:rPr>
                <w:rFonts w:ascii="Century Gothic" w:hAnsi="Century Gothic"/>
              </w:rPr>
            </w:pPr>
          </w:p>
          <w:p w14:paraId="18A199A2" w14:textId="77777777" w:rsidR="006373DB" w:rsidRDefault="006373DB" w:rsidP="00723930">
            <w:pPr>
              <w:rPr>
                <w:rFonts w:ascii="Century Gothic" w:hAnsi="Century Gothic"/>
              </w:rPr>
            </w:pPr>
          </w:p>
        </w:tc>
        <w:tc>
          <w:tcPr>
            <w:tcW w:w="11776" w:type="dxa"/>
            <w:gridSpan w:val="8"/>
          </w:tcPr>
          <w:p w14:paraId="0D219655" w14:textId="3A109E20" w:rsidR="008B493C" w:rsidRDefault="008B493C" w:rsidP="008B493C">
            <w:pPr>
              <w:rPr>
                <w:rFonts w:ascii="Century Gothic" w:hAnsi="Century Gothic"/>
                <w:i/>
                <w:sz w:val="20"/>
                <w:szCs w:val="20"/>
              </w:rPr>
            </w:pPr>
            <w:r w:rsidRPr="008B493C">
              <w:rPr>
                <w:rFonts w:ascii="Century Gothic" w:hAnsi="Century Gothic"/>
                <w:i/>
                <w:sz w:val="20"/>
                <w:szCs w:val="20"/>
              </w:rPr>
              <w:t>Carpet sessions</w:t>
            </w:r>
            <w:r>
              <w:rPr>
                <w:rFonts w:ascii="Century Gothic" w:hAnsi="Century Gothic"/>
                <w:i/>
                <w:sz w:val="20"/>
                <w:szCs w:val="20"/>
              </w:rPr>
              <w:t xml:space="preserve"> and keyworker sessions</w:t>
            </w:r>
            <w:r w:rsidR="009106C5">
              <w:rPr>
                <w:rFonts w:ascii="Century Gothic" w:hAnsi="Century Gothic"/>
                <w:i/>
                <w:sz w:val="20"/>
                <w:szCs w:val="20"/>
              </w:rPr>
              <w:t xml:space="preserve"> – stories, rhymes, songs, NF videos</w:t>
            </w:r>
          </w:p>
          <w:p w14:paraId="10C02A92" w14:textId="478A159B" w:rsidR="006373DB" w:rsidRDefault="00AF2967" w:rsidP="00723930">
            <w:pPr>
              <w:rPr>
                <w:rFonts w:ascii="Century Gothic" w:hAnsi="Century Gothic"/>
                <w:i/>
                <w:sz w:val="20"/>
                <w:szCs w:val="20"/>
              </w:rPr>
            </w:pPr>
            <w:r>
              <w:rPr>
                <w:rFonts w:ascii="Century Gothic" w:hAnsi="Century Gothic"/>
                <w:i/>
                <w:sz w:val="20"/>
                <w:szCs w:val="20"/>
              </w:rPr>
              <w:t>Continuous Provision</w:t>
            </w:r>
          </w:p>
          <w:p w14:paraId="176BA9C3" w14:textId="24D990B8" w:rsidR="002171EF" w:rsidRDefault="002171EF" w:rsidP="00723930">
            <w:pPr>
              <w:rPr>
                <w:rFonts w:ascii="Century Gothic" w:hAnsi="Century Gothic"/>
                <w:i/>
                <w:sz w:val="20"/>
                <w:szCs w:val="20"/>
              </w:rPr>
            </w:pPr>
            <w:r>
              <w:rPr>
                <w:rFonts w:ascii="Century Gothic" w:hAnsi="Century Gothic"/>
                <w:i/>
                <w:sz w:val="20"/>
                <w:szCs w:val="20"/>
              </w:rPr>
              <w:t>Communication friendly spaces</w:t>
            </w:r>
          </w:p>
          <w:p w14:paraId="49919BB7" w14:textId="5A839897" w:rsidR="002171EF" w:rsidRDefault="002171EF" w:rsidP="00723930">
            <w:pPr>
              <w:rPr>
                <w:rFonts w:ascii="Century Gothic" w:hAnsi="Century Gothic"/>
                <w:i/>
                <w:sz w:val="20"/>
                <w:szCs w:val="20"/>
              </w:rPr>
            </w:pPr>
            <w:r>
              <w:rPr>
                <w:rFonts w:ascii="Century Gothic" w:hAnsi="Century Gothic"/>
                <w:i/>
                <w:sz w:val="20"/>
                <w:szCs w:val="20"/>
              </w:rPr>
              <w:t>Scenario trays – themed/ story related</w:t>
            </w:r>
          </w:p>
          <w:p w14:paraId="76A4DF70" w14:textId="43819C1B" w:rsidR="001C64D7" w:rsidRDefault="002171EF" w:rsidP="00723930">
            <w:pPr>
              <w:rPr>
                <w:rFonts w:ascii="Century Gothic" w:hAnsi="Century Gothic"/>
                <w:i/>
                <w:sz w:val="20"/>
                <w:szCs w:val="20"/>
              </w:rPr>
            </w:pPr>
            <w:r>
              <w:rPr>
                <w:rFonts w:ascii="Century Gothic" w:hAnsi="Century Gothic"/>
                <w:i/>
                <w:sz w:val="20"/>
                <w:szCs w:val="20"/>
              </w:rPr>
              <w:t>Domestic role play</w:t>
            </w:r>
          </w:p>
          <w:p w14:paraId="301E0DC9" w14:textId="65B9B5E0" w:rsidR="002171EF" w:rsidRDefault="002171EF" w:rsidP="00723930">
            <w:pPr>
              <w:rPr>
                <w:rFonts w:ascii="Century Gothic" w:hAnsi="Century Gothic"/>
                <w:i/>
                <w:sz w:val="20"/>
                <w:szCs w:val="20"/>
              </w:rPr>
            </w:pPr>
            <w:r>
              <w:rPr>
                <w:rFonts w:ascii="Century Gothic" w:hAnsi="Century Gothic"/>
                <w:i/>
                <w:sz w:val="20"/>
                <w:szCs w:val="20"/>
              </w:rPr>
              <w:t>Enhanced role play</w:t>
            </w:r>
          </w:p>
          <w:p w14:paraId="776A8D0C" w14:textId="50BF5CB6" w:rsidR="001C64D7" w:rsidRPr="009106C5" w:rsidRDefault="001C64D7" w:rsidP="001C64D7">
            <w:pPr>
              <w:rPr>
                <w:rFonts w:ascii="Century Gothic" w:hAnsi="Century Gothic"/>
                <w:i/>
                <w:sz w:val="20"/>
                <w:szCs w:val="20"/>
              </w:rPr>
            </w:pPr>
          </w:p>
        </w:tc>
      </w:tr>
      <w:tr w:rsidR="006373DB" w14:paraId="6075A095" w14:textId="77777777" w:rsidTr="006373DB">
        <w:tc>
          <w:tcPr>
            <w:tcW w:w="13950" w:type="dxa"/>
            <w:gridSpan w:val="9"/>
            <w:shd w:val="clear" w:color="auto" w:fill="D9E2F3" w:themeFill="accent1" w:themeFillTint="33"/>
          </w:tcPr>
          <w:p w14:paraId="0181826F" w14:textId="665143F6" w:rsidR="006373DB" w:rsidRPr="006373DB" w:rsidRDefault="006373DB" w:rsidP="006373DB">
            <w:pPr>
              <w:jc w:val="center"/>
              <w:rPr>
                <w:rFonts w:ascii="Century Gothic" w:hAnsi="Century Gothic"/>
                <w:b/>
                <w:sz w:val="44"/>
              </w:rPr>
            </w:pPr>
            <w:r w:rsidRPr="006373DB">
              <w:rPr>
                <w:rFonts w:ascii="Century Gothic" w:hAnsi="Century Gothic"/>
                <w:b/>
                <w:sz w:val="36"/>
              </w:rPr>
              <w:t>SPEAKING</w:t>
            </w:r>
          </w:p>
        </w:tc>
      </w:tr>
      <w:tr w:rsidR="006373DB" w14:paraId="192C437A" w14:textId="77777777" w:rsidTr="00AF2967">
        <w:tc>
          <w:tcPr>
            <w:tcW w:w="2174" w:type="dxa"/>
          </w:tcPr>
          <w:p w14:paraId="6665DC7E" w14:textId="77777777" w:rsidR="006373DB" w:rsidRDefault="006373DB" w:rsidP="00723930">
            <w:pPr>
              <w:rPr>
                <w:rFonts w:ascii="Century Gothic" w:hAnsi="Century Gothic"/>
              </w:rPr>
            </w:pPr>
            <w:r>
              <w:rPr>
                <w:rFonts w:ascii="Century Gothic" w:hAnsi="Century Gothic"/>
              </w:rPr>
              <w:t>I can:</w:t>
            </w:r>
          </w:p>
          <w:p w14:paraId="2602C8F8" w14:textId="3FB0381F" w:rsidR="006373DB" w:rsidRDefault="006373DB" w:rsidP="00723930">
            <w:pPr>
              <w:rPr>
                <w:rFonts w:ascii="Century Gothic" w:hAnsi="Century Gothic"/>
              </w:rPr>
            </w:pPr>
          </w:p>
        </w:tc>
        <w:tc>
          <w:tcPr>
            <w:tcW w:w="1920" w:type="dxa"/>
          </w:tcPr>
          <w:p w14:paraId="53E48F02" w14:textId="17861158" w:rsidR="006373DB" w:rsidRPr="00DC1902" w:rsidRDefault="00DC1902" w:rsidP="00723930">
            <w:pPr>
              <w:rPr>
                <w:rFonts w:ascii="Century Gothic" w:hAnsi="Century Gothic"/>
                <w:b/>
                <w:sz w:val="20"/>
              </w:rPr>
            </w:pPr>
            <w:r>
              <w:rPr>
                <w:rFonts w:ascii="Century Gothic" w:hAnsi="Century Gothic"/>
                <w:b/>
                <w:sz w:val="20"/>
              </w:rPr>
              <w:t xml:space="preserve">I can speak in longer sentences. </w:t>
            </w:r>
            <w:proofErr w:type="spellStart"/>
            <w:r>
              <w:rPr>
                <w:rFonts w:ascii="Century Gothic" w:hAnsi="Century Gothic"/>
                <w:b/>
                <w:sz w:val="20"/>
              </w:rPr>
              <w:t>E.g</w:t>
            </w:r>
            <w:proofErr w:type="spellEnd"/>
            <w:r>
              <w:rPr>
                <w:rFonts w:ascii="Century Gothic" w:hAnsi="Century Gothic"/>
                <w:b/>
                <w:sz w:val="20"/>
              </w:rPr>
              <w:t xml:space="preserve"> me big girl now.</w:t>
            </w:r>
            <w:r w:rsidR="000C3A4B">
              <w:rPr>
                <w:rFonts w:ascii="Century Gothic" w:hAnsi="Century Gothic"/>
                <w:b/>
                <w:sz w:val="20"/>
              </w:rPr>
              <w:t xml:space="preserve"> (3-5 words)</w:t>
            </w:r>
          </w:p>
        </w:tc>
        <w:tc>
          <w:tcPr>
            <w:tcW w:w="1928" w:type="dxa"/>
          </w:tcPr>
          <w:p w14:paraId="024F336C" w14:textId="1E1F0A1C" w:rsidR="006373DB" w:rsidRPr="00DC1902" w:rsidRDefault="00DC1902" w:rsidP="00723930">
            <w:pPr>
              <w:rPr>
                <w:rFonts w:ascii="Century Gothic" w:hAnsi="Century Gothic"/>
                <w:b/>
                <w:sz w:val="20"/>
              </w:rPr>
            </w:pPr>
            <w:r>
              <w:rPr>
                <w:rFonts w:ascii="Century Gothic" w:hAnsi="Century Gothic"/>
                <w:b/>
                <w:sz w:val="20"/>
              </w:rPr>
              <w:t>I can use descriptive words in sentences. E.g. a red bucket; a big fish; going down the slide</w:t>
            </w:r>
          </w:p>
        </w:tc>
        <w:tc>
          <w:tcPr>
            <w:tcW w:w="1919" w:type="dxa"/>
            <w:gridSpan w:val="2"/>
          </w:tcPr>
          <w:p w14:paraId="337454BB" w14:textId="094E5BA9" w:rsidR="006373DB" w:rsidRPr="00DC1902" w:rsidRDefault="00DC1902" w:rsidP="00723930">
            <w:pPr>
              <w:rPr>
                <w:rFonts w:ascii="Century Gothic" w:hAnsi="Century Gothic"/>
                <w:b/>
                <w:sz w:val="20"/>
              </w:rPr>
            </w:pPr>
            <w:r>
              <w:rPr>
                <w:rFonts w:ascii="Century Gothic" w:hAnsi="Century Gothic"/>
                <w:b/>
                <w:sz w:val="20"/>
              </w:rPr>
              <w:t>I can tell you something about what has happened.</w:t>
            </w:r>
          </w:p>
        </w:tc>
        <w:tc>
          <w:tcPr>
            <w:tcW w:w="1933" w:type="dxa"/>
          </w:tcPr>
          <w:p w14:paraId="10E36101" w14:textId="09E43CA0" w:rsidR="006373DB" w:rsidRPr="00DC1902" w:rsidRDefault="00DC1902" w:rsidP="00723930">
            <w:pPr>
              <w:rPr>
                <w:rFonts w:ascii="Century Gothic" w:hAnsi="Century Gothic"/>
                <w:b/>
                <w:sz w:val="20"/>
              </w:rPr>
            </w:pPr>
            <w:r>
              <w:rPr>
                <w:rFonts w:ascii="Century Gothic" w:hAnsi="Century Gothic"/>
                <w:b/>
                <w:sz w:val="20"/>
              </w:rPr>
              <w:t>I can explain a simple picture sequence</w:t>
            </w:r>
            <w:r w:rsidR="000D0DDD">
              <w:rPr>
                <w:rFonts w:ascii="Century Gothic" w:hAnsi="Century Gothic"/>
                <w:b/>
                <w:sz w:val="20"/>
              </w:rPr>
              <w:t xml:space="preserve"> (2-3 pictures) or story</w:t>
            </w:r>
            <w:r>
              <w:rPr>
                <w:rFonts w:ascii="Century Gothic" w:hAnsi="Century Gothic"/>
                <w:b/>
                <w:sz w:val="20"/>
              </w:rPr>
              <w:t>.</w:t>
            </w:r>
          </w:p>
        </w:tc>
        <w:tc>
          <w:tcPr>
            <w:tcW w:w="1920" w:type="dxa"/>
          </w:tcPr>
          <w:p w14:paraId="7E0D3063" w14:textId="3C72D3B9" w:rsidR="006373DB" w:rsidRPr="00DC1902" w:rsidRDefault="00DC1902" w:rsidP="00723930">
            <w:pPr>
              <w:rPr>
                <w:rFonts w:ascii="Century Gothic" w:hAnsi="Century Gothic"/>
                <w:b/>
                <w:sz w:val="20"/>
              </w:rPr>
            </w:pPr>
            <w:r>
              <w:rPr>
                <w:rFonts w:ascii="Century Gothic" w:hAnsi="Century Gothic"/>
                <w:b/>
                <w:sz w:val="20"/>
              </w:rPr>
              <w:t>I can explain a common sequence of events.</w:t>
            </w:r>
          </w:p>
        </w:tc>
        <w:tc>
          <w:tcPr>
            <w:tcW w:w="2156" w:type="dxa"/>
            <w:gridSpan w:val="2"/>
          </w:tcPr>
          <w:p w14:paraId="5B063BAD" w14:textId="1AC00463" w:rsidR="006373DB" w:rsidRPr="00DC1902" w:rsidRDefault="006373DB" w:rsidP="00723930">
            <w:pPr>
              <w:rPr>
                <w:rFonts w:ascii="Century Gothic" w:hAnsi="Century Gothic"/>
                <w:b/>
                <w:sz w:val="20"/>
              </w:rPr>
            </w:pPr>
          </w:p>
        </w:tc>
      </w:tr>
      <w:tr w:rsidR="006373DB" w14:paraId="6DCF91ED" w14:textId="77777777" w:rsidTr="00AF2967">
        <w:tc>
          <w:tcPr>
            <w:tcW w:w="2174" w:type="dxa"/>
          </w:tcPr>
          <w:p w14:paraId="6191D9DD" w14:textId="73BAA437" w:rsidR="006373DB" w:rsidRDefault="006373DB" w:rsidP="00723930">
            <w:pPr>
              <w:rPr>
                <w:rFonts w:ascii="Century Gothic" w:hAnsi="Century Gothic"/>
              </w:rPr>
            </w:pPr>
            <w:r>
              <w:rPr>
                <w:rFonts w:ascii="Century Gothic" w:hAnsi="Century Gothic"/>
              </w:rPr>
              <w:t>Adult role:</w:t>
            </w:r>
          </w:p>
          <w:p w14:paraId="19A4949B" w14:textId="77777777" w:rsidR="008B493C" w:rsidRPr="00173A24" w:rsidRDefault="008B493C" w:rsidP="008B493C">
            <w:pPr>
              <w:rPr>
                <w:rFonts w:ascii="Century Gothic" w:hAnsi="Century Gothic"/>
                <w:i/>
              </w:rPr>
            </w:pPr>
            <w:r w:rsidRPr="00173A24">
              <w:rPr>
                <w:rFonts w:ascii="Century Gothic" w:hAnsi="Century Gothic"/>
                <w:i/>
              </w:rPr>
              <w:t>Model &amp; repeat correctly</w:t>
            </w:r>
          </w:p>
          <w:p w14:paraId="5A3AB7A8" w14:textId="77777777" w:rsidR="008B493C" w:rsidRDefault="008B493C" w:rsidP="00723930">
            <w:pPr>
              <w:rPr>
                <w:rFonts w:ascii="Century Gothic" w:hAnsi="Century Gothic"/>
              </w:rPr>
            </w:pPr>
          </w:p>
          <w:p w14:paraId="335FDCB6" w14:textId="77777777" w:rsidR="006373DB" w:rsidRDefault="006373DB" w:rsidP="00723930">
            <w:pPr>
              <w:rPr>
                <w:rFonts w:ascii="Century Gothic" w:hAnsi="Century Gothic"/>
              </w:rPr>
            </w:pPr>
          </w:p>
          <w:p w14:paraId="10F0859E" w14:textId="77777777" w:rsidR="006373DB" w:rsidRDefault="006373DB" w:rsidP="00723930">
            <w:pPr>
              <w:rPr>
                <w:rFonts w:ascii="Century Gothic" w:hAnsi="Century Gothic"/>
              </w:rPr>
            </w:pPr>
          </w:p>
        </w:tc>
        <w:tc>
          <w:tcPr>
            <w:tcW w:w="11776" w:type="dxa"/>
            <w:gridSpan w:val="8"/>
          </w:tcPr>
          <w:p w14:paraId="691B1A37" w14:textId="313B66BA" w:rsidR="006373DB" w:rsidRDefault="005E519B" w:rsidP="00723930">
            <w:pPr>
              <w:rPr>
                <w:rFonts w:ascii="Century Gothic" w:hAnsi="Century Gothic"/>
                <w:i/>
                <w:sz w:val="20"/>
                <w:szCs w:val="20"/>
                <w:u w:val="single"/>
              </w:rPr>
            </w:pPr>
            <w:r>
              <w:rPr>
                <w:rFonts w:ascii="Century Gothic" w:hAnsi="Century Gothic"/>
                <w:i/>
                <w:sz w:val="20"/>
                <w:szCs w:val="20"/>
                <w:u w:val="single"/>
              </w:rPr>
              <w:lastRenderedPageBreak/>
              <w:t>Observe:</w:t>
            </w:r>
          </w:p>
          <w:p w14:paraId="4EE0AAF0" w14:textId="22D8F611" w:rsidR="005E519B" w:rsidRPr="005E519B" w:rsidRDefault="005E519B" w:rsidP="00723930">
            <w:pPr>
              <w:rPr>
                <w:rFonts w:ascii="Century Gothic" w:hAnsi="Century Gothic"/>
                <w:i/>
                <w:sz w:val="20"/>
                <w:szCs w:val="20"/>
              </w:rPr>
            </w:pPr>
            <w:r w:rsidRPr="005E519B">
              <w:rPr>
                <w:rFonts w:ascii="Century Gothic" w:hAnsi="Century Gothic"/>
                <w:i/>
                <w:sz w:val="20"/>
                <w:szCs w:val="20"/>
              </w:rPr>
              <w:t>Do they speak using mainly single words?</w:t>
            </w:r>
          </w:p>
          <w:p w14:paraId="78649E19" w14:textId="215CE023" w:rsidR="005E519B" w:rsidRPr="005E519B" w:rsidRDefault="005E519B" w:rsidP="00723930">
            <w:pPr>
              <w:rPr>
                <w:rFonts w:ascii="Century Gothic" w:hAnsi="Century Gothic"/>
                <w:i/>
                <w:sz w:val="20"/>
                <w:szCs w:val="20"/>
              </w:rPr>
            </w:pPr>
            <w:r w:rsidRPr="005E519B">
              <w:rPr>
                <w:rFonts w:ascii="Century Gothic" w:hAnsi="Century Gothic"/>
                <w:i/>
                <w:sz w:val="20"/>
                <w:szCs w:val="20"/>
              </w:rPr>
              <w:t>Do they struggle to ta</w:t>
            </w:r>
            <w:r>
              <w:rPr>
                <w:rFonts w:ascii="Century Gothic" w:hAnsi="Century Gothic"/>
                <w:i/>
                <w:sz w:val="20"/>
                <w:szCs w:val="20"/>
              </w:rPr>
              <w:t>l</w:t>
            </w:r>
            <w:r w:rsidRPr="005E519B">
              <w:rPr>
                <w:rFonts w:ascii="Century Gothic" w:hAnsi="Century Gothic"/>
                <w:i/>
                <w:sz w:val="20"/>
                <w:szCs w:val="20"/>
              </w:rPr>
              <w:t>k about things that are going to happen or have already happened?</w:t>
            </w:r>
          </w:p>
          <w:p w14:paraId="6894DE28" w14:textId="030F5198" w:rsidR="005E519B" w:rsidRDefault="005E519B" w:rsidP="00723930">
            <w:pPr>
              <w:rPr>
                <w:rFonts w:ascii="Century Gothic" w:hAnsi="Century Gothic"/>
                <w:i/>
                <w:sz w:val="20"/>
                <w:szCs w:val="20"/>
              </w:rPr>
            </w:pPr>
            <w:r w:rsidRPr="005E519B">
              <w:rPr>
                <w:rFonts w:ascii="Century Gothic" w:hAnsi="Century Gothic"/>
                <w:i/>
                <w:sz w:val="20"/>
                <w:szCs w:val="20"/>
              </w:rPr>
              <w:t>Do they use lots of gestures, pointing, noises and physical movements (taking you to things)?</w:t>
            </w:r>
          </w:p>
          <w:p w14:paraId="7DB9F481" w14:textId="302E9650" w:rsidR="005E519B" w:rsidRDefault="005E519B" w:rsidP="00723930">
            <w:pPr>
              <w:rPr>
                <w:rFonts w:ascii="Century Gothic" w:hAnsi="Century Gothic"/>
                <w:i/>
                <w:sz w:val="20"/>
                <w:szCs w:val="20"/>
              </w:rPr>
            </w:pPr>
            <w:r>
              <w:rPr>
                <w:rFonts w:ascii="Century Gothic" w:hAnsi="Century Gothic"/>
                <w:i/>
                <w:sz w:val="20"/>
                <w:szCs w:val="20"/>
              </w:rPr>
              <w:lastRenderedPageBreak/>
              <w:t>Are they unlikely to join in when discussing or re-reading stories with pictures that are read more frequently?</w:t>
            </w:r>
          </w:p>
          <w:p w14:paraId="06493669" w14:textId="679DC4C6" w:rsidR="005E519B" w:rsidRDefault="005E519B" w:rsidP="00723930">
            <w:pPr>
              <w:rPr>
                <w:rFonts w:ascii="Century Gothic" w:hAnsi="Century Gothic"/>
                <w:i/>
                <w:sz w:val="20"/>
                <w:szCs w:val="20"/>
              </w:rPr>
            </w:pPr>
            <w:r>
              <w:rPr>
                <w:rFonts w:ascii="Century Gothic" w:hAnsi="Century Gothic"/>
                <w:i/>
                <w:sz w:val="20"/>
                <w:szCs w:val="20"/>
              </w:rPr>
              <w:t>Do they find it difficult to give more information when asked?</w:t>
            </w:r>
          </w:p>
          <w:p w14:paraId="2A92BFC4" w14:textId="371530D8" w:rsidR="005E519B" w:rsidRDefault="005E519B" w:rsidP="00723930">
            <w:pPr>
              <w:rPr>
                <w:rFonts w:ascii="Century Gothic" w:hAnsi="Century Gothic"/>
                <w:i/>
                <w:sz w:val="20"/>
                <w:szCs w:val="20"/>
              </w:rPr>
            </w:pPr>
            <w:r>
              <w:rPr>
                <w:rFonts w:ascii="Century Gothic" w:hAnsi="Century Gothic"/>
                <w:i/>
                <w:sz w:val="20"/>
                <w:szCs w:val="20"/>
              </w:rPr>
              <w:t>Do they find it difficult to put simple story elements together when talking about things that have happened to them or will happen?</w:t>
            </w:r>
          </w:p>
          <w:p w14:paraId="42FFACE1" w14:textId="6598087B" w:rsidR="009106C5" w:rsidRDefault="009106C5" w:rsidP="00723930">
            <w:pPr>
              <w:rPr>
                <w:rFonts w:ascii="Century Gothic" w:hAnsi="Century Gothic"/>
                <w:i/>
                <w:sz w:val="20"/>
                <w:szCs w:val="20"/>
              </w:rPr>
            </w:pPr>
          </w:p>
          <w:p w14:paraId="4C5BCBA0" w14:textId="77777777" w:rsidR="009106C5" w:rsidRPr="000C443D" w:rsidRDefault="009106C5" w:rsidP="0095593F">
            <w:pPr>
              <w:pStyle w:val="ListParagraph"/>
              <w:numPr>
                <w:ilvl w:val="0"/>
                <w:numId w:val="11"/>
              </w:numPr>
              <w:rPr>
                <w:rFonts w:ascii="Century Gothic" w:hAnsi="Century Gothic"/>
                <w:i/>
                <w:sz w:val="20"/>
                <w:szCs w:val="20"/>
              </w:rPr>
            </w:pPr>
            <w:r w:rsidRPr="000C443D">
              <w:rPr>
                <w:rFonts w:ascii="Century Gothic" w:hAnsi="Century Gothic"/>
                <w:i/>
                <w:sz w:val="20"/>
                <w:szCs w:val="20"/>
              </w:rPr>
              <w:t>Articulate speech clearly.</w:t>
            </w:r>
          </w:p>
          <w:p w14:paraId="789F925D" w14:textId="77777777" w:rsidR="009106C5" w:rsidRPr="008B493C" w:rsidRDefault="009106C5" w:rsidP="009106C5">
            <w:pPr>
              <w:rPr>
                <w:rFonts w:ascii="Century Gothic" w:hAnsi="Century Gothic"/>
                <w:i/>
                <w:sz w:val="20"/>
                <w:szCs w:val="20"/>
              </w:rPr>
            </w:pPr>
          </w:p>
          <w:p w14:paraId="1CBEE070" w14:textId="77777777" w:rsidR="009106C5" w:rsidRPr="000C443D" w:rsidRDefault="009106C5" w:rsidP="0095593F">
            <w:pPr>
              <w:pStyle w:val="ListParagraph"/>
              <w:numPr>
                <w:ilvl w:val="0"/>
                <w:numId w:val="11"/>
              </w:numPr>
              <w:rPr>
                <w:rFonts w:ascii="Century Gothic" w:hAnsi="Century Gothic"/>
                <w:i/>
                <w:sz w:val="20"/>
                <w:szCs w:val="20"/>
              </w:rPr>
            </w:pPr>
            <w:r w:rsidRPr="000C443D">
              <w:rPr>
                <w:rFonts w:ascii="Century Gothic" w:hAnsi="Century Gothic"/>
                <w:i/>
                <w:sz w:val="20"/>
                <w:szCs w:val="20"/>
              </w:rPr>
              <w:t>Use children’s names</w:t>
            </w:r>
          </w:p>
          <w:p w14:paraId="61B4FCD5" w14:textId="77777777" w:rsidR="009106C5" w:rsidRPr="008B493C" w:rsidRDefault="009106C5" w:rsidP="009106C5">
            <w:pPr>
              <w:rPr>
                <w:rFonts w:ascii="Century Gothic" w:hAnsi="Century Gothic"/>
                <w:i/>
                <w:sz w:val="20"/>
                <w:szCs w:val="20"/>
              </w:rPr>
            </w:pPr>
          </w:p>
          <w:p w14:paraId="7754508A" w14:textId="77777777" w:rsidR="009106C5" w:rsidRPr="000C443D" w:rsidRDefault="009106C5" w:rsidP="0095593F">
            <w:pPr>
              <w:pStyle w:val="ListParagraph"/>
              <w:numPr>
                <w:ilvl w:val="0"/>
                <w:numId w:val="11"/>
              </w:numPr>
              <w:rPr>
                <w:rFonts w:ascii="Century Gothic" w:hAnsi="Century Gothic"/>
                <w:i/>
                <w:sz w:val="20"/>
                <w:szCs w:val="20"/>
              </w:rPr>
            </w:pPr>
            <w:r w:rsidRPr="000C443D">
              <w:rPr>
                <w:rFonts w:ascii="Century Gothic" w:hAnsi="Century Gothic"/>
                <w:i/>
                <w:sz w:val="20"/>
                <w:szCs w:val="20"/>
              </w:rPr>
              <w:t xml:space="preserve">Use full staff names in communication E.g. Thank you Mrs x  Good morning, Mrs X No use of </w:t>
            </w:r>
            <w:proofErr w:type="spellStart"/>
            <w:r w:rsidRPr="000C443D">
              <w:rPr>
                <w:rFonts w:ascii="Century Gothic" w:hAnsi="Century Gothic"/>
                <w:i/>
                <w:sz w:val="20"/>
                <w:szCs w:val="20"/>
              </w:rPr>
              <w:t>MIss</w:t>
            </w:r>
            <w:proofErr w:type="spellEnd"/>
          </w:p>
          <w:p w14:paraId="78A2C42D" w14:textId="77777777" w:rsidR="009106C5" w:rsidRPr="00942628" w:rsidRDefault="009106C5" w:rsidP="009106C5">
            <w:pPr>
              <w:rPr>
                <w:rFonts w:ascii="Century Gothic" w:hAnsi="Century Gothic"/>
                <w:i/>
                <w:sz w:val="20"/>
                <w:szCs w:val="20"/>
              </w:rPr>
            </w:pPr>
          </w:p>
          <w:p w14:paraId="174CF0E8" w14:textId="77777777" w:rsidR="009106C5" w:rsidRPr="000C443D" w:rsidRDefault="009106C5" w:rsidP="0095593F">
            <w:pPr>
              <w:pStyle w:val="ListParagraph"/>
              <w:numPr>
                <w:ilvl w:val="0"/>
                <w:numId w:val="11"/>
              </w:numPr>
              <w:rPr>
                <w:rFonts w:ascii="Century Gothic" w:hAnsi="Century Gothic"/>
                <w:i/>
                <w:sz w:val="20"/>
                <w:szCs w:val="20"/>
              </w:rPr>
            </w:pPr>
            <w:r w:rsidRPr="000C443D">
              <w:rPr>
                <w:rFonts w:ascii="Century Gothic" w:hAnsi="Century Gothic"/>
                <w:i/>
                <w:sz w:val="20"/>
                <w:szCs w:val="20"/>
              </w:rPr>
              <w:t>Model conversation, paired talk etc Teacher/teacher assistant</w:t>
            </w:r>
          </w:p>
          <w:p w14:paraId="148A413C" w14:textId="77777777" w:rsidR="009106C5" w:rsidRPr="009106C5" w:rsidRDefault="009106C5" w:rsidP="00723930">
            <w:pPr>
              <w:rPr>
                <w:rFonts w:ascii="Century Gothic" w:hAnsi="Century Gothic"/>
                <w:i/>
                <w:sz w:val="20"/>
                <w:szCs w:val="20"/>
              </w:rPr>
            </w:pPr>
          </w:p>
          <w:p w14:paraId="673C7772" w14:textId="15E3EA01" w:rsidR="009106C5" w:rsidRPr="0095593F" w:rsidRDefault="009106C5" w:rsidP="00723930">
            <w:pPr>
              <w:pStyle w:val="ListParagraph"/>
              <w:numPr>
                <w:ilvl w:val="0"/>
                <w:numId w:val="11"/>
              </w:numPr>
              <w:rPr>
                <w:rFonts w:ascii="Century Gothic" w:hAnsi="Century Gothic"/>
                <w:i/>
                <w:sz w:val="20"/>
                <w:szCs w:val="20"/>
              </w:rPr>
            </w:pPr>
            <w:r w:rsidRPr="000C443D">
              <w:rPr>
                <w:rFonts w:ascii="Century Gothic" w:hAnsi="Century Gothic"/>
                <w:i/>
                <w:sz w:val="20"/>
                <w:szCs w:val="20"/>
              </w:rPr>
              <w:t>My turn, your turn technique – Listen and Repea</w:t>
            </w:r>
            <w:r w:rsidR="0095593F">
              <w:rPr>
                <w:rFonts w:ascii="Century Gothic" w:hAnsi="Century Gothic"/>
                <w:i/>
                <w:sz w:val="20"/>
                <w:szCs w:val="20"/>
              </w:rPr>
              <w:t>t</w:t>
            </w:r>
          </w:p>
          <w:p w14:paraId="29238547" w14:textId="253EF276" w:rsidR="0095593F" w:rsidRDefault="009106C5" w:rsidP="0095593F">
            <w:pPr>
              <w:pStyle w:val="NormalWeb"/>
              <w:numPr>
                <w:ilvl w:val="0"/>
                <w:numId w:val="12"/>
              </w:numPr>
              <w:rPr>
                <w:rFonts w:ascii="Century Gothic" w:hAnsi="Century Gothic"/>
                <w:i/>
                <w:sz w:val="20"/>
                <w:szCs w:val="20"/>
              </w:rPr>
            </w:pPr>
            <w:r w:rsidRPr="000C443D">
              <w:rPr>
                <w:rFonts w:ascii="Century Gothic" w:hAnsi="Century Gothic"/>
                <w:i/>
                <w:sz w:val="20"/>
                <w:szCs w:val="20"/>
              </w:rPr>
              <w:t>Actions to support new vocabulary</w:t>
            </w:r>
            <w:r w:rsidR="0095593F" w:rsidRPr="0095593F">
              <w:rPr>
                <w:rFonts w:ascii="Century Gothic" w:hAnsi="Century Gothic"/>
                <w:i/>
                <w:sz w:val="20"/>
                <w:szCs w:val="20"/>
              </w:rPr>
              <w:t xml:space="preserve"> </w:t>
            </w:r>
          </w:p>
          <w:p w14:paraId="7AE85C26" w14:textId="77777777" w:rsidR="00A16987" w:rsidRPr="0095593F" w:rsidRDefault="00A16987" w:rsidP="0095593F">
            <w:pPr>
              <w:pStyle w:val="NormalWeb"/>
              <w:numPr>
                <w:ilvl w:val="0"/>
                <w:numId w:val="12"/>
              </w:numPr>
              <w:rPr>
                <w:rFonts w:ascii="Century Gothic" w:hAnsi="Century Gothic"/>
                <w:i/>
                <w:sz w:val="20"/>
                <w:szCs w:val="20"/>
              </w:rPr>
            </w:pPr>
          </w:p>
          <w:p w14:paraId="2D0014AC" w14:textId="54E076E1" w:rsidR="00A16987" w:rsidRDefault="0095593F" w:rsidP="00A16987">
            <w:pPr>
              <w:pStyle w:val="NormalWeb"/>
              <w:numPr>
                <w:ilvl w:val="0"/>
                <w:numId w:val="12"/>
              </w:numPr>
              <w:rPr>
                <w:rFonts w:ascii="Century Gothic" w:hAnsi="Century Gothic"/>
                <w:i/>
                <w:sz w:val="20"/>
                <w:szCs w:val="20"/>
              </w:rPr>
            </w:pPr>
            <w:r>
              <w:rPr>
                <w:rFonts w:ascii="Century Gothic" w:hAnsi="Century Gothic"/>
                <w:i/>
                <w:sz w:val="20"/>
                <w:szCs w:val="20"/>
              </w:rPr>
              <w:t>C</w:t>
            </w:r>
            <w:r w:rsidRPr="0095593F">
              <w:rPr>
                <w:rFonts w:ascii="Century Gothic" w:hAnsi="Century Gothic"/>
                <w:i/>
                <w:sz w:val="20"/>
                <w:szCs w:val="20"/>
              </w:rPr>
              <w:t xml:space="preserve">omment on what children are interested in or doing, and echo back what they say with new vocabulary </w:t>
            </w:r>
          </w:p>
          <w:p w14:paraId="423D7918" w14:textId="77777777" w:rsidR="00A16987" w:rsidRPr="00A16987" w:rsidRDefault="00A16987" w:rsidP="00A16987">
            <w:pPr>
              <w:pStyle w:val="NormalWeb"/>
              <w:numPr>
                <w:ilvl w:val="0"/>
                <w:numId w:val="12"/>
              </w:numPr>
              <w:rPr>
                <w:rFonts w:ascii="Century Gothic" w:hAnsi="Century Gothic"/>
                <w:i/>
                <w:sz w:val="20"/>
                <w:szCs w:val="20"/>
              </w:rPr>
            </w:pPr>
          </w:p>
          <w:p w14:paraId="604C651A" w14:textId="5E3C4F30" w:rsidR="0095593F" w:rsidRPr="0095593F" w:rsidRDefault="0095593F" w:rsidP="00A16987">
            <w:pPr>
              <w:pStyle w:val="NormalWeb"/>
              <w:numPr>
                <w:ilvl w:val="0"/>
                <w:numId w:val="12"/>
              </w:numPr>
              <w:rPr>
                <w:rFonts w:ascii="Century Gothic" w:hAnsi="Century Gothic"/>
                <w:sz w:val="20"/>
                <w:szCs w:val="20"/>
              </w:rPr>
            </w:pPr>
            <w:r>
              <w:rPr>
                <w:rFonts w:ascii="Century Gothic" w:hAnsi="Century Gothic"/>
                <w:sz w:val="20"/>
                <w:szCs w:val="20"/>
              </w:rPr>
              <w:t>S</w:t>
            </w:r>
            <w:r w:rsidRPr="0095593F">
              <w:rPr>
                <w:rFonts w:ascii="Century Gothic" w:hAnsi="Century Gothic"/>
                <w:sz w:val="20"/>
                <w:szCs w:val="20"/>
              </w:rPr>
              <w:t>ensitive questioning that invites the</w:t>
            </w:r>
            <w:r>
              <w:rPr>
                <w:rFonts w:ascii="Century Gothic" w:hAnsi="Century Gothic"/>
                <w:sz w:val="20"/>
                <w:szCs w:val="20"/>
              </w:rPr>
              <w:t xml:space="preserve"> children</w:t>
            </w:r>
            <w:r w:rsidRPr="0095593F">
              <w:rPr>
                <w:rFonts w:ascii="Century Gothic" w:hAnsi="Century Gothic"/>
                <w:sz w:val="20"/>
                <w:szCs w:val="20"/>
              </w:rPr>
              <w:t xml:space="preserve"> to elaborate </w:t>
            </w:r>
          </w:p>
        </w:tc>
      </w:tr>
      <w:tr w:rsidR="00AF2967" w14:paraId="3FA99B2F" w14:textId="77777777" w:rsidTr="00AF2967">
        <w:tc>
          <w:tcPr>
            <w:tcW w:w="2174" w:type="dxa"/>
          </w:tcPr>
          <w:p w14:paraId="7FA2FB65" w14:textId="77777777" w:rsidR="00AF2967" w:rsidRDefault="00AF2967" w:rsidP="00AF2967">
            <w:pPr>
              <w:rPr>
                <w:rFonts w:ascii="Century Gothic" w:hAnsi="Century Gothic"/>
              </w:rPr>
            </w:pPr>
            <w:r>
              <w:rPr>
                <w:rFonts w:ascii="Century Gothic" w:hAnsi="Century Gothic"/>
              </w:rPr>
              <w:lastRenderedPageBreak/>
              <w:t>Physical environment:</w:t>
            </w:r>
          </w:p>
          <w:p w14:paraId="2A934442" w14:textId="77777777" w:rsidR="00AF2967" w:rsidRDefault="00AF2967" w:rsidP="00AF2967">
            <w:pPr>
              <w:rPr>
                <w:rFonts w:ascii="Century Gothic" w:hAnsi="Century Gothic"/>
              </w:rPr>
            </w:pPr>
          </w:p>
          <w:p w14:paraId="1AA2C5B7" w14:textId="77777777" w:rsidR="00AF2967" w:rsidRDefault="00AF2967" w:rsidP="00AF2967">
            <w:pPr>
              <w:rPr>
                <w:rFonts w:ascii="Century Gothic" w:hAnsi="Century Gothic"/>
              </w:rPr>
            </w:pPr>
          </w:p>
        </w:tc>
        <w:tc>
          <w:tcPr>
            <w:tcW w:w="11776" w:type="dxa"/>
            <w:gridSpan w:val="8"/>
          </w:tcPr>
          <w:p w14:paraId="56D35724" w14:textId="77777777" w:rsidR="00AF2967" w:rsidRPr="008B493C" w:rsidRDefault="00AF2967" w:rsidP="00AF2967">
            <w:pPr>
              <w:rPr>
                <w:rFonts w:ascii="Century Gothic" w:hAnsi="Century Gothic"/>
                <w:i/>
                <w:sz w:val="20"/>
                <w:szCs w:val="20"/>
              </w:rPr>
            </w:pPr>
            <w:r w:rsidRPr="008B493C">
              <w:rPr>
                <w:rFonts w:ascii="Century Gothic" w:hAnsi="Century Gothic"/>
                <w:i/>
                <w:sz w:val="20"/>
                <w:szCs w:val="20"/>
              </w:rPr>
              <w:t>C</w:t>
            </w:r>
            <w:r>
              <w:rPr>
                <w:rFonts w:ascii="Century Gothic" w:hAnsi="Century Gothic"/>
                <w:i/>
                <w:sz w:val="20"/>
                <w:szCs w:val="20"/>
              </w:rPr>
              <w:t xml:space="preserve">ommunication </w:t>
            </w:r>
            <w:r w:rsidRPr="008B493C">
              <w:rPr>
                <w:rFonts w:ascii="Century Gothic" w:hAnsi="Century Gothic"/>
                <w:i/>
                <w:sz w:val="20"/>
                <w:szCs w:val="20"/>
              </w:rPr>
              <w:t>F</w:t>
            </w:r>
            <w:r>
              <w:rPr>
                <w:rFonts w:ascii="Century Gothic" w:hAnsi="Century Gothic"/>
                <w:i/>
                <w:sz w:val="20"/>
                <w:szCs w:val="20"/>
              </w:rPr>
              <w:t>riendly Spaces</w:t>
            </w:r>
          </w:p>
          <w:p w14:paraId="04C2EB14" w14:textId="77777777" w:rsidR="00AF2967" w:rsidRPr="008B493C" w:rsidRDefault="00AF2967" w:rsidP="00AF2967">
            <w:pPr>
              <w:rPr>
                <w:rFonts w:ascii="Century Gothic" w:hAnsi="Century Gothic"/>
                <w:i/>
                <w:sz w:val="20"/>
                <w:szCs w:val="20"/>
              </w:rPr>
            </w:pPr>
            <w:r w:rsidRPr="008B493C">
              <w:rPr>
                <w:rFonts w:ascii="Century Gothic" w:hAnsi="Century Gothic"/>
                <w:i/>
                <w:sz w:val="20"/>
                <w:szCs w:val="20"/>
              </w:rPr>
              <w:t>Books</w:t>
            </w:r>
            <w:r>
              <w:rPr>
                <w:rFonts w:ascii="Century Gothic" w:hAnsi="Century Gothic"/>
                <w:i/>
                <w:sz w:val="20"/>
                <w:szCs w:val="20"/>
              </w:rPr>
              <w:t xml:space="preserve"> – Fiction, Non-fiction and Poetry/rhymes</w:t>
            </w:r>
          </w:p>
          <w:p w14:paraId="44C1206D" w14:textId="77777777" w:rsidR="00AF2967" w:rsidRPr="008B493C" w:rsidRDefault="00AF2967" w:rsidP="00AF2967">
            <w:pPr>
              <w:rPr>
                <w:rFonts w:ascii="Century Gothic" w:hAnsi="Century Gothic"/>
                <w:i/>
                <w:sz w:val="20"/>
                <w:szCs w:val="20"/>
              </w:rPr>
            </w:pPr>
            <w:r w:rsidRPr="008B493C">
              <w:rPr>
                <w:rFonts w:ascii="Century Gothic" w:hAnsi="Century Gothic"/>
                <w:i/>
                <w:sz w:val="20"/>
                <w:szCs w:val="20"/>
              </w:rPr>
              <w:t>Role play – domestic &amp; enhanced</w:t>
            </w:r>
          </w:p>
          <w:p w14:paraId="4005DE59" w14:textId="77777777" w:rsidR="00AF2967" w:rsidRPr="008B493C" w:rsidRDefault="00AF2967" w:rsidP="00AF2967">
            <w:pPr>
              <w:rPr>
                <w:rFonts w:ascii="Century Gothic" w:hAnsi="Century Gothic"/>
                <w:i/>
                <w:sz w:val="20"/>
                <w:szCs w:val="20"/>
              </w:rPr>
            </w:pPr>
            <w:r w:rsidRPr="008B493C">
              <w:rPr>
                <w:rFonts w:ascii="Century Gothic" w:hAnsi="Century Gothic"/>
                <w:i/>
                <w:sz w:val="20"/>
                <w:szCs w:val="20"/>
              </w:rPr>
              <w:t>Den</w:t>
            </w:r>
            <w:r>
              <w:rPr>
                <w:rFonts w:ascii="Century Gothic" w:hAnsi="Century Gothic"/>
                <w:i/>
                <w:sz w:val="20"/>
                <w:szCs w:val="20"/>
              </w:rPr>
              <w:t xml:space="preserve"> building materials outdoors</w:t>
            </w:r>
          </w:p>
          <w:p w14:paraId="3C2FD3A0" w14:textId="77777777" w:rsidR="00AF2967" w:rsidRPr="008B493C" w:rsidRDefault="00AF2967" w:rsidP="00AF2967">
            <w:pPr>
              <w:rPr>
                <w:rFonts w:ascii="Century Gothic" w:hAnsi="Century Gothic"/>
                <w:i/>
                <w:sz w:val="20"/>
                <w:szCs w:val="20"/>
              </w:rPr>
            </w:pPr>
            <w:r w:rsidRPr="008B493C">
              <w:rPr>
                <w:rFonts w:ascii="Century Gothic" w:hAnsi="Century Gothic"/>
                <w:i/>
                <w:sz w:val="20"/>
                <w:szCs w:val="20"/>
              </w:rPr>
              <w:t>Real life opportunities – visits and visitors</w:t>
            </w:r>
          </w:p>
          <w:p w14:paraId="11D66C0E" w14:textId="77777777" w:rsidR="00AF2967" w:rsidRDefault="00AF2967" w:rsidP="00AF2967">
            <w:pPr>
              <w:rPr>
                <w:rFonts w:ascii="Century Gothic" w:hAnsi="Century Gothic"/>
                <w:i/>
                <w:sz w:val="20"/>
                <w:szCs w:val="20"/>
              </w:rPr>
            </w:pPr>
            <w:r w:rsidRPr="008B493C">
              <w:rPr>
                <w:rFonts w:ascii="Century Gothic" w:hAnsi="Century Gothic"/>
                <w:i/>
                <w:sz w:val="20"/>
                <w:szCs w:val="20"/>
              </w:rPr>
              <w:t>Songs &amp; rhymes</w:t>
            </w:r>
          </w:p>
          <w:p w14:paraId="69FC2123" w14:textId="107F86F0" w:rsidR="00AF2967" w:rsidRDefault="00AF2967" w:rsidP="00AF2967">
            <w:pPr>
              <w:rPr>
                <w:rFonts w:ascii="Century Gothic" w:hAnsi="Century Gothic"/>
                <w:i/>
                <w:sz w:val="20"/>
                <w:szCs w:val="20"/>
              </w:rPr>
            </w:pPr>
            <w:r>
              <w:rPr>
                <w:rFonts w:ascii="Century Gothic" w:hAnsi="Century Gothic"/>
                <w:i/>
                <w:sz w:val="20"/>
                <w:szCs w:val="20"/>
              </w:rPr>
              <w:t>Scenario trays and topic related enhancements to develop vocabulary and discussion.</w:t>
            </w:r>
          </w:p>
          <w:p w14:paraId="0768621C" w14:textId="452AE09D" w:rsidR="00AF2967" w:rsidRDefault="00AF2967" w:rsidP="00AF2967">
            <w:pPr>
              <w:rPr>
                <w:rFonts w:ascii="Century Gothic" w:hAnsi="Century Gothic"/>
                <w:i/>
                <w:sz w:val="20"/>
                <w:szCs w:val="20"/>
              </w:rPr>
            </w:pPr>
            <w:r>
              <w:rPr>
                <w:rFonts w:ascii="Century Gothic" w:hAnsi="Century Gothic"/>
                <w:i/>
                <w:sz w:val="20"/>
                <w:szCs w:val="20"/>
              </w:rPr>
              <w:t>Continuous Provision</w:t>
            </w:r>
          </w:p>
          <w:p w14:paraId="18F7B63D" w14:textId="77EE63C3" w:rsidR="009106C5" w:rsidRPr="008B493C" w:rsidRDefault="009106C5" w:rsidP="00AF2967">
            <w:pPr>
              <w:rPr>
                <w:rFonts w:ascii="Century Gothic" w:hAnsi="Century Gothic"/>
                <w:i/>
                <w:sz w:val="20"/>
                <w:szCs w:val="20"/>
              </w:rPr>
            </w:pPr>
            <w:r>
              <w:rPr>
                <w:rFonts w:ascii="Century Gothic" w:hAnsi="Century Gothic"/>
                <w:i/>
                <w:sz w:val="20"/>
                <w:szCs w:val="20"/>
              </w:rPr>
              <w:t>Clevertouch – Interactive games</w:t>
            </w:r>
          </w:p>
          <w:p w14:paraId="66CC1E0C" w14:textId="77777777" w:rsidR="00AF2967" w:rsidRDefault="00AF2967" w:rsidP="00AF2967">
            <w:pPr>
              <w:rPr>
                <w:rFonts w:ascii="Century Gothic" w:hAnsi="Century Gothic"/>
                <w:u w:val="single"/>
              </w:rPr>
            </w:pPr>
          </w:p>
        </w:tc>
      </w:tr>
      <w:tr w:rsidR="00AF2967" w:rsidRPr="006373DB" w14:paraId="52E3E66A" w14:textId="77777777" w:rsidTr="00AF2967">
        <w:tc>
          <w:tcPr>
            <w:tcW w:w="6872" w:type="dxa"/>
            <w:gridSpan w:val="4"/>
            <w:shd w:val="clear" w:color="auto" w:fill="D9E2F3" w:themeFill="accent1" w:themeFillTint="33"/>
          </w:tcPr>
          <w:p w14:paraId="4B195890" w14:textId="77777777" w:rsidR="00AF2967" w:rsidRPr="006373DB" w:rsidRDefault="00AF2967" w:rsidP="00AF2967">
            <w:pPr>
              <w:jc w:val="center"/>
              <w:rPr>
                <w:rFonts w:ascii="Century Gothic" w:hAnsi="Century Gothic"/>
                <w:b/>
                <w:sz w:val="44"/>
              </w:rPr>
            </w:pPr>
            <w:r w:rsidRPr="006373DB">
              <w:rPr>
                <w:rFonts w:ascii="Century Gothic" w:hAnsi="Century Gothic"/>
                <w:b/>
                <w:sz w:val="36"/>
              </w:rPr>
              <w:t>SPE</w:t>
            </w:r>
            <w:r>
              <w:rPr>
                <w:rFonts w:ascii="Century Gothic" w:hAnsi="Century Gothic"/>
                <w:b/>
                <w:sz w:val="36"/>
              </w:rPr>
              <w:t>ECH</w:t>
            </w:r>
          </w:p>
        </w:tc>
        <w:tc>
          <w:tcPr>
            <w:tcW w:w="7078" w:type="dxa"/>
            <w:gridSpan w:val="5"/>
            <w:shd w:val="clear" w:color="auto" w:fill="D9E2F3" w:themeFill="accent1" w:themeFillTint="33"/>
          </w:tcPr>
          <w:p w14:paraId="6CF37532" w14:textId="73176280" w:rsidR="00AF2967" w:rsidRPr="006373DB" w:rsidRDefault="00AF2967" w:rsidP="00AF2967">
            <w:pPr>
              <w:jc w:val="center"/>
              <w:rPr>
                <w:rFonts w:ascii="Century Gothic" w:hAnsi="Century Gothic"/>
                <w:b/>
                <w:sz w:val="44"/>
              </w:rPr>
            </w:pPr>
            <w:r w:rsidRPr="00DC1902">
              <w:rPr>
                <w:rFonts w:ascii="Century Gothic" w:hAnsi="Century Gothic"/>
                <w:b/>
                <w:sz w:val="36"/>
              </w:rPr>
              <w:t>SOCIAL INTERACTION</w:t>
            </w:r>
          </w:p>
        </w:tc>
      </w:tr>
      <w:tr w:rsidR="00AF2967" w14:paraId="08E528B3" w14:textId="0083A7BE" w:rsidTr="00AF2967">
        <w:tc>
          <w:tcPr>
            <w:tcW w:w="2174" w:type="dxa"/>
          </w:tcPr>
          <w:p w14:paraId="0C0B560A" w14:textId="77777777" w:rsidR="00AF2967" w:rsidRDefault="00AF2967" w:rsidP="00AF2967">
            <w:pPr>
              <w:rPr>
                <w:rFonts w:ascii="Century Gothic" w:hAnsi="Century Gothic"/>
              </w:rPr>
            </w:pPr>
            <w:r>
              <w:rPr>
                <w:rFonts w:ascii="Century Gothic" w:hAnsi="Century Gothic"/>
              </w:rPr>
              <w:t>I can:</w:t>
            </w:r>
          </w:p>
          <w:p w14:paraId="29F075D5" w14:textId="77777777" w:rsidR="00AF2967" w:rsidRDefault="00AF2967" w:rsidP="00AF2967">
            <w:pPr>
              <w:rPr>
                <w:rFonts w:ascii="Century Gothic" w:hAnsi="Century Gothic"/>
              </w:rPr>
            </w:pPr>
          </w:p>
        </w:tc>
        <w:tc>
          <w:tcPr>
            <w:tcW w:w="1920" w:type="dxa"/>
          </w:tcPr>
          <w:p w14:paraId="55C6CDFB" w14:textId="1EFDEC9C" w:rsidR="00AF2967" w:rsidRPr="00DC1902" w:rsidRDefault="00AF2967" w:rsidP="00AF2967">
            <w:pPr>
              <w:jc w:val="both"/>
              <w:rPr>
                <w:rFonts w:ascii="Century Gothic" w:hAnsi="Century Gothic"/>
                <w:b/>
              </w:rPr>
            </w:pPr>
            <w:r w:rsidRPr="00DC1902">
              <w:rPr>
                <w:rFonts w:ascii="Century Gothic" w:hAnsi="Century Gothic"/>
                <w:b/>
                <w:sz w:val="20"/>
              </w:rPr>
              <w:t xml:space="preserve">Speech sounds should be clear most of the time </w:t>
            </w:r>
            <w:r w:rsidRPr="00DC1902">
              <w:rPr>
                <w:rFonts w:ascii="Century Gothic" w:hAnsi="Century Gothic"/>
                <w:b/>
                <w:sz w:val="20"/>
              </w:rPr>
              <w:lastRenderedPageBreak/>
              <w:t>with a familiar adult.</w:t>
            </w:r>
          </w:p>
        </w:tc>
        <w:tc>
          <w:tcPr>
            <w:tcW w:w="1928" w:type="dxa"/>
          </w:tcPr>
          <w:p w14:paraId="46D90B99" w14:textId="2ADB23C5" w:rsidR="00AF2967" w:rsidRPr="00DC1902" w:rsidRDefault="00AF2967" w:rsidP="00AF2967">
            <w:pPr>
              <w:jc w:val="both"/>
              <w:rPr>
                <w:rFonts w:ascii="Century Gothic" w:hAnsi="Century Gothic"/>
                <w:b/>
              </w:rPr>
            </w:pPr>
            <w:r w:rsidRPr="00DC1902">
              <w:rPr>
                <w:rFonts w:ascii="Century Gothic" w:hAnsi="Century Gothic"/>
                <w:b/>
                <w:sz w:val="20"/>
              </w:rPr>
              <w:lastRenderedPageBreak/>
              <w:t xml:space="preserve">Most speech sounds will be accurate most of </w:t>
            </w:r>
            <w:r w:rsidRPr="00DC1902">
              <w:rPr>
                <w:rFonts w:ascii="Century Gothic" w:hAnsi="Century Gothic"/>
                <w:b/>
                <w:sz w:val="20"/>
              </w:rPr>
              <w:lastRenderedPageBreak/>
              <w:t>the time, though they will still have immaturities.</w:t>
            </w:r>
          </w:p>
        </w:tc>
        <w:tc>
          <w:tcPr>
            <w:tcW w:w="1919" w:type="dxa"/>
            <w:gridSpan w:val="2"/>
          </w:tcPr>
          <w:p w14:paraId="0F9EC3BA" w14:textId="772DD356" w:rsidR="00AF2967" w:rsidRPr="00DC1902" w:rsidRDefault="00AF2967" w:rsidP="00AF2967">
            <w:pPr>
              <w:jc w:val="both"/>
              <w:rPr>
                <w:rFonts w:ascii="Century Gothic" w:hAnsi="Century Gothic"/>
                <w:b/>
              </w:rPr>
            </w:pPr>
            <w:r w:rsidRPr="00DC1902">
              <w:rPr>
                <w:rFonts w:ascii="Century Gothic" w:hAnsi="Century Gothic"/>
                <w:b/>
                <w:sz w:val="20"/>
              </w:rPr>
              <w:lastRenderedPageBreak/>
              <w:t xml:space="preserve">Their speech should be fluent most of the time, </w:t>
            </w:r>
            <w:r w:rsidRPr="00DC1902">
              <w:rPr>
                <w:rFonts w:ascii="Century Gothic" w:hAnsi="Century Gothic"/>
                <w:b/>
                <w:sz w:val="20"/>
              </w:rPr>
              <w:lastRenderedPageBreak/>
              <w:t>with a familiar adult.</w:t>
            </w:r>
          </w:p>
        </w:tc>
        <w:tc>
          <w:tcPr>
            <w:tcW w:w="1933" w:type="dxa"/>
          </w:tcPr>
          <w:p w14:paraId="58C77390" w14:textId="3FEDA7F2" w:rsidR="00AF2967" w:rsidRPr="00DC1902" w:rsidRDefault="00AF2967" w:rsidP="00AF2967">
            <w:pPr>
              <w:rPr>
                <w:rFonts w:ascii="Century Gothic" w:hAnsi="Century Gothic"/>
                <w:b/>
              </w:rPr>
            </w:pPr>
            <w:r w:rsidRPr="00DC1902">
              <w:rPr>
                <w:rFonts w:ascii="Century Gothic" w:hAnsi="Century Gothic"/>
                <w:b/>
                <w:sz w:val="20"/>
              </w:rPr>
              <w:lastRenderedPageBreak/>
              <w:t xml:space="preserve">I can have a conversation, though I can be </w:t>
            </w:r>
            <w:r w:rsidRPr="00DC1902">
              <w:rPr>
                <w:rFonts w:ascii="Century Gothic" w:hAnsi="Century Gothic"/>
                <w:b/>
                <w:sz w:val="20"/>
              </w:rPr>
              <w:lastRenderedPageBreak/>
              <w:t>distracted and won’t always stick to the topic.</w:t>
            </w:r>
          </w:p>
        </w:tc>
        <w:tc>
          <w:tcPr>
            <w:tcW w:w="1920" w:type="dxa"/>
          </w:tcPr>
          <w:p w14:paraId="76A92F9B" w14:textId="21E4DEA6" w:rsidR="00AF2967" w:rsidRPr="00FD6556" w:rsidRDefault="00AF2967" w:rsidP="00AF2967">
            <w:pPr>
              <w:rPr>
                <w:rFonts w:ascii="Century Gothic" w:hAnsi="Century Gothic"/>
                <w:b/>
              </w:rPr>
            </w:pPr>
            <w:r w:rsidRPr="00FD6556">
              <w:rPr>
                <w:rFonts w:ascii="Century Gothic" w:hAnsi="Century Gothic"/>
                <w:b/>
                <w:sz w:val="20"/>
              </w:rPr>
              <w:lastRenderedPageBreak/>
              <w:t>I can recognise how people feel.</w:t>
            </w:r>
          </w:p>
        </w:tc>
        <w:tc>
          <w:tcPr>
            <w:tcW w:w="975" w:type="dxa"/>
          </w:tcPr>
          <w:p w14:paraId="7F64CA78" w14:textId="77777777" w:rsidR="00AF2967" w:rsidRPr="005E519B" w:rsidRDefault="00AF2967" w:rsidP="00AF2967">
            <w:pPr>
              <w:rPr>
                <w:rFonts w:ascii="Century Gothic" w:hAnsi="Century Gothic"/>
                <w:b/>
                <w:sz w:val="20"/>
                <w:szCs w:val="20"/>
              </w:rPr>
            </w:pPr>
            <w:r w:rsidRPr="005E519B">
              <w:rPr>
                <w:rFonts w:ascii="Century Gothic" w:hAnsi="Century Gothic"/>
                <w:b/>
                <w:sz w:val="20"/>
                <w:szCs w:val="20"/>
              </w:rPr>
              <w:t xml:space="preserve">I can join in with </w:t>
            </w:r>
            <w:r w:rsidRPr="005E519B">
              <w:rPr>
                <w:rFonts w:ascii="Century Gothic" w:hAnsi="Century Gothic"/>
                <w:b/>
                <w:sz w:val="20"/>
                <w:szCs w:val="20"/>
              </w:rPr>
              <w:lastRenderedPageBreak/>
              <w:t>simple, well known songs.</w:t>
            </w:r>
          </w:p>
        </w:tc>
        <w:tc>
          <w:tcPr>
            <w:tcW w:w="1181" w:type="dxa"/>
          </w:tcPr>
          <w:p w14:paraId="53943469" w14:textId="0C8A1618" w:rsidR="00AF2967" w:rsidRPr="005E519B" w:rsidRDefault="00AF2967" w:rsidP="00AF2967">
            <w:pPr>
              <w:rPr>
                <w:rFonts w:ascii="Century Gothic" w:hAnsi="Century Gothic"/>
                <w:b/>
                <w:sz w:val="20"/>
                <w:szCs w:val="20"/>
              </w:rPr>
            </w:pPr>
            <w:r>
              <w:rPr>
                <w:rFonts w:ascii="Century Gothic" w:hAnsi="Century Gothic"/>
                <w:b/>
                <w:sz w:val="20"/>
                <w:szCs w:val="20"/>
              </w:rPr>
              <w:lastRenderedPageBreak/>
              <w:t xml:space="preserve">I can recognise and </w:t>
            </w:r>
            <w:r>
              <w:rPr>
                <w:rFonts w:ascii="Century Gothic" w:hAnsi="Century Gothic"/>
                <w:b/>
                <w:sz w:val="20"/>
                <w:szCs w:val="20"/>
              </w:rPr>
              <w:lastRenderedPageBreak/>
              <w:t>complete a simple nursery rhyme.</w:t>
            </w:r>
          </w:p>
        </w:tc>
      </w:tr>
      <w:tr w:rsidR="00AF2967" w14:paraId="1237B309" w14:textId="4D06B93F" w:rsidTr="00AF2967">
        <w:tc>
          <w:tcPr>
            <w:tcW w:w="2174" w:type="dxa"/>
          </w:tcPr>
          <w:p w14:paraId="5A5716F8" w14:textId="59E5B95A" w:rsidR="00AF2967" w:rsidRDefault="00AF2967" w:rsidP="00AF2967">
            <w:pPr>
              <w:rPr>
                <w:rFonts w:ascii="Century Gothic" w:hAnsi="Century Gothic"/>
              </w:rPr>
            </w:pPr>
            <w:r>
              <w:rPr>
                <w:rFonts w:ascii="Century Gothic" w:hAnsi="Century Gothic"/>
              </w:rPr>
              <w:lastRenderedPageBreak/>
              <w:t>Adult role:</w:t>
            </w:r>
          </w:p>
          <w:p w14:paraId="132D4FA6" w14:textId="77777777" w:rsidR="00AF2967" w:rsidRPr="00173A24" w:rsidRDefault="00AF2967" w:rsidP="00AF2967">
            <w:pPr>
              <w:rPr>
                <w:rFonts w:ascii="Century Gothic" w:hAnsi="Century Gothic"/>
                <w:i/>
              </w:rPr>
            </w:pPr>
            <w:r w:rsidRPr="00173A24">
              <w:rPr>
                <w:rFonts w:ascii="Century Gothic" w:hAnsi="Century Gothic"/>
                <w:i/>
              </w:rPr>
              <w:t>Model &amp; repeat correctly</w:t>
            </w:r>
          </w:p>
          <w:p w14:paraId="5D0490A1" w14:textId="77777777" w:rsidR="00AF2967" w:rsidRDefault="00AF2967" w:rsidP="00AF2967">
            <w:pPr>
              <w:rPr>
                <w:rFonts w:ascii="Century Gothic" w:hAnsi="Century Gothic"/>
              </w:rPr>
            </w:pPr>
          </w:p>
          <w:p w14:paraId="5A190DEC" w14:textId="77777777" w:rsidR="00AF2967" w:rsidRDefault="00AF2967" w:rsidP="00AF2967">
            <w:pPr>
              <w:rPr>
                <w:rFonts w:ascii="Century Gothic" w:hAnsi="Century Gothic"/>
              </w:rPr>
            </w:pPr>
          </w:p>
          <w:p w14:paraId="0E37EACF" w14:textId="77777777" w:rsidR="00AF2967" w:rsidRDefault="00AF2967" w:rsidP="00AF2967">
            <w:pPr>
              <w:rPr>
                <w:rFonts w:ascii="Century Gothic" w:hAnsi="Century Gothic"/>
              </w:rPr>
            </w:pPr>
          </w:p>
        </w:tc>
        <w:tc>
          <w:tcPr>
            <w:tcW w:w="11776" w:type="dxa"/>
            <w:gridSpan w:val="8"/>
          </w:tcPr>
          <w:p w14:paraId="54FA2077" w14:textId="5B85207F" w:rsidR="00AF2967" w:rsidRPr="005E519B" w:rsidRDefault="00AF2967" w:rsidP="00AF2967">
            <w:pPr>
              <w:rPr>
                <w:rFonts w:ascii="Century Gothic" w:hAnsi="Century Gothic"/>
                <w:sz w:val="20"/>
                <w:szCs w:val="20"/>
                <w:u w:val="single"/>
              </w:rPr>
            </w:pPr>
            <w:r w:rsidRPr="005E519B">
              <w:rPr>
                <w:rFonts w:ascii="Century Gothic" w:hAnsi="Century Gothic"/>
                <w:sz w:val="20"/>
                <w:szCs w:val="20"/>
                <w:u w:val="single"/>
              </w:rPr>
              <w:t>Observe:</w:t>
            </w:r>
          </w:p>
          <w:p w14:paraId="453BFC97" w14:textId="61715C98" w:rsidR="00AF2967" w:rsidRPr="005E519B" w:rsidRDefault="00AF2967" w:rsidP="00AF2967">
            <w:pPr>
              <w:rPr>
                <w:rFonts w:ascii="Century Gothic" w:hAnsi="Century Gothic"/>
                <w:sz w:val="20"/>
                <w:szCs w:val="20"/>
              </w:rPr>
            </w:pPr>
            <w:r w:rsidRPr="005E519B">
              <w:rPr>
                <w:rFonts w:ascii="Century Gothic" w:hAnsi="Century Gothic"/>
                <w:sz w:val="20"/>
                <w:szCs w:val="20"/>
              </w:rPr>
              <w:t>Can you understand what they say to you?</w:t>
            </w:r>
          </w:p>
          <w:p w14:paraId="29560EDD" w14:textId="77777777" w:rsidR="00AF2967" w:rsidRPr="005E519B" w:rsidRDefault="00AF2967" w:rsidP="00AF2967">
            <w:pPr>
              <w:rPr>
                <w:rFonts w:ascii="Century Gothic" w:hAnsi="Century Gothic"/>
                <w:sz w:val="20"/>
                <w:szCs w:val="20"/>
              </w:rPr>
            </w:pPr>
            <w:r w:rsidRPr="005E519B">
              <w:rPr>
                <w:rFonts w:ascii="Century Gothic" w:hAnsi="Century Gothic"/>
                <w:sz w:val="20"/>
                <w:szCs w:val="20"/>
              </w:rPr>
              <w:t>Do they have a stammer or avoid speaking in a number of situations?</w:t>
            </w:r>
          </w:p>
          <w:p w14:paraId="6584FE3D" w14:textId="77777777" w:rsidR="00AF2967" w:rsidRPr="005E519B" w:rsidRDefault="00AF2967" w:rsidP="00AF2967">
            <w:pPr>
              <w:rPr>
                <w:rFonts w:ascii="Century Gothic" w:hAnsi="Century Gothic"/>
                <w:sz w:val="20"/>
                <w:szCs w:val="20"/>
              </w:rPr>
            </w:pPr>
            <w:r w:rsidRPr="005E519B">
              <w:rPr>
                <w:rFonts w:ascii="Century Gothic" w:hAnsi="Century Gothic"/>
                <w:sz w:val="20"/>
                <w:szCs w:val="20"/>
              </w:rPr>
              <w:t>Do they miss the ends off words completely?</w:t>
            </w:r>
          </w:p>
          <w:p w14:paraId="3A1A4EB7" w14:textId="77777777" w:rsidR="00AF2967" w:rsidRPr="005E519B" w:rsidRDefault="00AF2967" w:rsidP="00AF2967">
            <w:pPr>
              <w:rPr>
                <w:rFonts w:ascii="Century Gothic" w:hAnsi="Century Gothic"/>
                <w:sz w:val="20"/>
                <w:szCs w:val="20"/>
              </w:rPr>
            </w:pPr>
            <w:r w:rsidRPr="005E519B">
              <w:rPr>
                <w:rFonts w:ascii="Century Gothic" w:hAnsi="Century Gothic"/>
                <w:sz w:val="20"/>
                <w:szCs w:val="20"/>
              </w:rPr>
              <w:t xml:space="preserve">Do they say ‘t’ instead of ‘c’ most of the time? E.g. </w:t>
            </w:r>
            <w:proofErr w:type="spellStart"/>
            <w:r w:rsidRPr="005E519B">
              <w:rPr>
                <w:rFonts w:ascii="Century Gothic" w:hAnsi="Century Gothic"/>
                <w:sz w:val="20"/>
                <w:szCs w:val="20"/>
              </w:rPr>
              <w:t>tup</w:t>
            </w:r>
            <w:proofErr w:type="spellEnd"/>
            <w:r w:rsidRPr="005E519B">
              <w:rPr>
                <w:rFonts w:ascii="Century Gothic" w:hAnsi="Century Gothic"/>
                <w:sz w:val="20"/>
                <w:szCs w:val="20"/>
              </w:rPr>
              <w:t xml:space="preserve"> of tea?</w:t>
            </w:r>
          </w:p>
          <w:p w14:paraId="1E4A932E" w14:textId="77777777" w:rsidR="00AF2967" w:rsidRPr="005E519B" w:rsidRDefault="00AF2967" w:rsidP="00AF2967">
            <w:pPr>
              <w:rPr>
                <w:rFonts w:ascii="Century Gothic" w:hAnsi="Century Gothic"/>
                <w:sz w:val="20"/>
                <w:szCs w:val="20"/>
              </w:rPr>
            </w:pPr>
            <w:r w:rsidRPr="005E519B">
              <w:rPr>
                <w:rFonts w:ascii="Century Gothic" w:hAnsi="Century Gothic"/>
                <w:sz w:val="20"/>
                <w:szCs w:val="20"/>
              </w:rPr>
              <w:t xml:space="preserve">Do they </w:t>
            </w:r>
            <w:r w:rsidRPr="005E519B">
              <w:rPr>
                <w:rFonts w:ascii="Century Gothic" w:hAnsi="Century Gothic"/>
                <w:b/>
                <w:sz w:val="20"/>
                <w:szCs w:val="20"/>
              </w:rPr>
              <w:t>not</w:t>
            </w:r>
            <w:r w:rsidRPr="005E519B">
              <w:rPr>
                <w:rFonts w:ascii="Century Gothic" w:hAnsi="Century Gothic"/>
                <w:sz w:val="20"/>
                <w:szCs w:val="20"/>
              </w:rPr>
              <w:t xml:space="preserve"> use ‘s’ at the beginning of words? E.g. </w:t>
            </w:r>
            <w:proofErr w:type="spellStart"/>
            <w:r w:rsidRPr="005E519B">
              <w:rPr>
                <w:rFonts w:ascii="Century Gothic" w:hAnsi="Century Gothic"/>
                <w:sz w:val="20"/>
                <w:szCs w:val="20"/>
              </w:rPr>
              <w:t>tun</w:t>
            </w:r>
            <w:proofErr w:type="spellEnd"/>
            <w:r w:rsidRPr="005E519B">
              <w:rPr>
                <w:rFonts w:ascii="Century Gothic" w:hAnsi="Century Gothic"/>
                <w:sz w:val="20"/>
                <w:szCs w:val="20"/>
              </w:rPr>
              <w:t xml:space="preserve"> instead of sun?</w:t>
            </w:r>
          </w:p>
          <w:p w14:paraId="2DFD173D" w14:textId="093E3E7A" w:rsidR="00AF2967" w:rsidRPr="005E519B" w:rsidRDefault="00AF2967" w:rsidP="00AF2967">
            <w:pPr>
              <w:rPr>
                <w:rFonts w:ascii="Century Gothic" w:hAnsi="Century Gothic"/>
                <w:sz w:val="20"/>
                <w:szCs w:val="20"/>
              </w:rPr>
            </w:pPr>
            <w:r w:rsidRPr="005E519B">
              <w:rPr>
                <w:rFonts w:ascii="Century Gothic" w:hAnsi="Century Gothic"/>
                <w:sz w:val="20"/>
                <w:szCs w:val="20"/>
              </w:rPr>
              <w:t>Do they not pronounce ‘y’ properly yet?</w:t>
            </w:r>
          </w:p>
          <w:p w14:paraId="33EF7B5A" w14:textId="287E5CB4" w:rsidR="00AF2967" w:rsidRPr="005E519B" w:rsidRDefault="00AF2967" w:rsidP="00AF2967">
            <w:pPr>
              <w:rPr>
                <w:rFonts w:ascii="Century Gothic" w:hAnsi="Century Gothic"/>
                <w:sz w:val="20"/>
                <w:szCs w:val="20"/>
              </w:rPr>
            </w:pPr>
            <w:r w:rsidRPr="005E519B">
              <w:rPr>
                <w:rFonts w:ascii="Century Gothic" w:hAnsi="Century Gothic"/>
                <w:sz w:val="20"/>
                <w:szCs w:val="20"/>
              </w:rPr>
              <w:t>Do they get involved in a conversation with you either by answering a question or offering information themselves?</w:t>
            </w:r>
          </w:p>
          <w:p w14:paraId="12B731E5" w14:textId="284F4A3F" w:rsidR="00AF2967" w:rsidRPr="005E519B" w:rsidRDefault="00AF2967" w:rsidP="00AF2967">
            <w:pPr>
              <w:rPr>
                <w:rFonts w:ascii="Century Gothic" w:hAnsi="Century Gothic"/>
                <w:sz w:val="20"/>
                <w:szCs w:val="20"/>
              </w:rPr>
            </w:pPr>
            <w:r w:rsidRPr="005E519B">
              <w:rPr>
                <w:rFonts w:ascii="Century Gothic" w:hAnsi="Century Gothic"/>
                <w:sz w:val="20"/>
                <w:szCs w:val="20"/>
              </w:rPr>
              <w:t>Do they have difficulty joining in with songs?</w:t>
            </w:r>
          </w:p>
          <w:p w14:paraId="04E02D2E" w14:textId="509A3592" w:rsidR="00AF2967" w:rsidRPr="005E519B" w:rsidRDefault="00AF2967" w:rsidP="00AF2967">
            <w:pPr>
              <w:rPr>
                <w:rFonts w:ascii="Century Gothic" w:hAnsi="Century Gothic"/>
                <w:sz w:val="20"/>
                <w:szCs w:val="20"/>
              </w:rPr>
            </w:pPr>
            <w:r w:rsidRPr="005E519B">
              <w:rPr>
                <w:rFonts w:ascii="Century Gothic" w:hAnsi="Century Gothic"/>
                <w:sz w:val="20"/>
                <w:szCs w:val="20"/>
              </w:rPr>
              <w:t>Do they have difficulty completing a simple, well known familiar nursery rhyme?</w:t>
            </w:r>
          </w:p>
          <w:p w14:paraId="4945BF85" w14:textId="77777777" w:rsidR="00AF2967" w:rsidRPr="005E519B" w:rsidRDefault="00AF2967" w:rsidP="00AF2967">
            <w:pPr>
              <w:rPr>
                <w:rFonts w:ascii="Century Gothic" w:hAnsi="Century Gothic"/>
                <w:sz w:val="20"/>
                <w:szCs w:val="20"/>
              </w:rPr>
            </w:pPr>
            <w:r w:rsidRPr="005E519B">
              <w:rPr>
                <w:rFonts w:ascii="Century Gothic" w:hAnsi="Century Gothic"/>
                <w:sz w:val="20"/>
                <w:szCs w:val="20"/>
              </w:rPr>
              <w:t>Do they struggle to have a conversation with a familiar adult?</w:t>
            </w:r>
          </w:p>
          <w:p w14:paraId="614EE0DF" w14:textId="77777777" w:rsidR="00AF2967" w:rsidRDefault="00AF2967" w:rsidP="00AF2967">
            <w:pPr>
              <w:rPr>
                <w:rFonts w:ascii="Century Gothic" w:hAnsi="Century Gothic"/>
                <w:sz w:val="20"/>
                <w:szCs w:val="20"/>
              </w:rPr>
            </w:pPr>
            <w:r w:rsidRPr="005E519B">
              <w:rPr>
                <w:rFonts w:ascii="Century Gothic" w:hAnsi="Century Gothic"/>
                <w:sz w:val="20"/>
                <w:szCs w:val="20"/>
              </w:rPr>
              <w:t>Do they struggle to recognise and respond to feelings or simple facial expression of others?</w:t>
            </w:r>
          </w:p>
          <w:p w14:paraId="5485B43E" w14:textId="77777777" w:rsidR="00AF2967" w:rsidRDefault="00AF2967" w:rsidP="00AF2967">
            <w:pPr>
              <w:rPr>
                <w:rFonts w:ascii="Century Gothic" w:hAnsi="Century Gothic"/>
                <w:sz w:val="20"/>
                <w:szCs w:val="20"/>
              </w:rPr>
            </w:pPr>
            <w:r>
              <w:rPr>
                <w:rFonts w:ascii="Century Gothic" w:hAnsi="Century Gothic"/>
                <w:sz w:val="20"/>
                <w:szCs w:val="20"/>
              </w:rPr>
              <w:t>Are they isolated from other children?</w:t>
            </w:r>
          </w:p>
          <w:p w14:paraId="41541263" w14:textId="77777777" w:rsidR="00AF2967" w:rsidRDefault="00AF2967" w:rsidP="00AF2967">
            <w:pPr>
              <w:rPr>
                <w:rFonts w:ascii="Century Gothic" w:hAnsi="Century Gothic"/>
                <w:sz w:val="20"/>
                <w:szCs w:val="20"/>
              </w:rPr>
            </w:pPr>
            <w:r>
              <w:rPr>
                <w:rFonts w:ascii="Century Gothic" w:hAnsi="Century Gothic"/>
                <w:sz w:val="20"/>
                <w:szCs w:val="20"/>
              </w:rPr>
              <w:t>Do they struggle to tolerate other children joining in?</w:t>
            </w:r>
          </w:p>
          <w:p w14:paraId="42897E90" w14:textId="77777777" w:rsidR="00AF2967" w:rsidRDefault="00AF2967" w:rsidP="00AF2967">
            <w:pPr>
              <w:rPr>
                <w:rFonts w:ascii="Century Gothic" w:hAnsi="Century Gothic"/>
                <w:sz w:val="20"/>
                <w:szCs w:val="20"/>
              </w:rPr>
            </w:pPr>
            <w:r>
              <w:rPr>
                <w:rFonts w:ascii="Century Gothic" w:hAnsi="Century Gothic"/>
                <w:sz w:val="20"/>
                <w:szCs w:val="20"/>
              </w:rPr>
              <w:t>Do children regularly find their behaviour challenging or difficult?</w:t>
            </w:r>
          </w:p>
          <w:p w14:paraId="4E6B5003" w14:textId="77777777" w:rsidR="00AF2967" w:rsidRDefault="00AF2967" w:rsidP="00AF2967">
            <w:pPr>
              <w:rPr>
                <w:rFonts w:ascii="Century Gothic" w:hAnsi="Century Gothic"/>
                <w:sz w:val="20"/>
                <w:szCs w:val="20"/>
              </w:rPr>
            </w:pPr>
            <w:r>
              <w:rPr>
                <w:rFonts w:ascii="Century Gothic" w:hAnsi="Century Gothic"/>
                <w:sz w:val="20"/>
                <w:szCs w:val="20"/>
              </w:rPr>
              <w:t>Do they avoid washing, dressing, feeding toys in the role play area?</w:t>
            </w:r>
          </w:p>
          <w:p w14:paraId="40E7D8C8" w14:textId="77777777" w:rsidR="00AF2967" w:rsidRDefault="00AF2967" w:rsidP="00AF2967">
            <w:pPr>
              <w:rPr>
                <w:rFonts w:ascii="Century Gothic" w:hAnsi="Century Gothic"/>
                <w:sz w:val="20"/>
                <w:szCs w:val="20"/>
              </w:rPr>
            </w:pPr>
            <w:r>
              <w:rPr>
                <w:rFonts w:ascii="Century Gothic" w:hAnsi="Century Gothic"/>
                <w:sz w:val="20"/>
                <w:szCs w:val="20"/>
              </w:rPr>
              <w:t>Do they struggle to use toys and activities to pretend to act out everyday scenes? (digging/driving/shopping)</w:t>
            </w:r>
          </w:p>
          <w:p w14:paraId="3555C95C" w14:textId="4E559347" w:rsidR="00AF2967" w:rsidRDefault="00AF2967" w:rsidP="00AF2967">
            <w:pPr>
              <w:rPr>
                <w:rFonts w:ascii="Century Gothic" w:hAnsi="Century Gothic"/>
                <w:sz w:val="20"/>
                <w:szCs w:val="20"/>
              </w:rPr>
            </w:pPr>
            <w:r>
              <w:rPr>
                <w:rFonts w:ascii="Century Gothic" w:hAnsi="Century Gothic"/>
                <w:sz w:val="20"/>
                <w:szCs w:val="20"/>
              </w:rPr>
              <w:t>Do they avoid dressing up when playing?</w:t>
            </w:r>
          </w:p>
          <w:p w14:paraId="43FFF890" w14:textId="4DEF8A1F" w:rsidR="009106C5" w:rsidRDefault="009106C5" w:rsidP="00AF2967">
            <w:pPr>
              <w:rPr>
                <w:rFonts w:ascii="Century Gothic" w:hAnsi="Century Gothic"/>
                <w:sz w:val="20"/>
                <w:szCs w:val="20"/>
              </w:rPr>
            </w:pPr>
          </w:p>
          <w:p w14:paraId="7992B0FB" w14:textId="0B9C98B4" w:rsidR="009106C5" w:rsidRDefault="009106C5" w:rsidP="00AF2967">
            <w:pPr>
              <w:rPr>
                <w:rFonts w:ascii="Century Gothic" w:hAnsi="Century Gothic"/>
                <w:sz w:val="20"/>
                <w:szCs w:val="20"/>
              </w:rPr>
            </w:pPr>
          </w:p>
          <w:p w14:paraId="699E236D" w14:textId="77777777" w:rsidR="009106C5" w:rsidRPr="000C443D" w:rsidRDefault="009106C5" w:rsidP="0095593F">
            <w:pPr>
              <w:pStyle w:val="ListParagraph"/>
              <w:numPr>
                <w:ilvl w:val="0"/>
                <w:numId w:val="4"/>
              </w:numPr>
              <w:rPr>
                <w:rFonts w:ascii="Century Gothic" w:hAnsi="Century Gothic"/>
                <w:i/>
                <w:sz w:val="20"/>
                <w:szCs w:val="20"/>
              </w:rPr>
            </w:pPr>
            <w:r w:rsidRPr="000C443D">
              <w:rPr>
                <w:rFonts w:ascii="Century Gothic" w:hAnsi="Century Gothic"/>
                <w:i/>
                <w:sz w:val="20"/>
                <w:szCs w:val="20"/>
              </w:rPr>
              <w:t>Articulate speech clearly.</w:t>
            </w:r>
          </w:p>
          <w:p w14:paraId="72C1F485" w14:textId="77777777" w:rsidR="009106C5" w:rsidRPr="008B493C" w:rsidRDefault="009106C5" w:rsidP="009106C5">
            <w:pPr>
              <w:rPr>
                <w:rFonts w:ascii="Century Gothic" w:hAnsi="Century Gothic"/>
                <w:i/>
                <w:sz w:val="20"/>
                <w:szCs w:val="20"/>
              </w:rPr>
            </w:pPr>
          </w:p>
          <w:p w14:paraId="15CE900D" w14:textId="77777777" w:rsidR="009106C5" w:rsidRPr="000C443D" w:rsidRDefault="009106C5" w:rsidP="0095593F">
            <w:pPr>
              <w:pStyle w:val="ListParagraph"/>
              <w:numPr>
                <w:ilvl w:val="0"/>
                <w:numId w:val="4"/>
              </w:numPr>
              <w:rPr>
                <w:rFonts w:ascii="Century Gothic" w:hAnsi="Century Gothic"/>
                <w:i/>
                <w:sz w:val="20"/>
                <w:szCs w:val="20"/>
              </w:rPr>
            </w:pPr>
            <w:r w:rsidRPr="000C443D">
              <w:rPr>
                <w:rFonts w:ascii="Century Gothic" w:hAnsi="Century Gothic"/>
                <w:i/>
                <w:sz w:val="20"/>
                <w:szCs w:val="20"/>
              </w:rPr>
              <w:t>Use children’s names</w:t>
            </w:r>
          </w:p>
          <w:p w14:paraId="3078EE68" w14:textId="77777777" w:rsidR="009106C5" w:rsidRPr="008B493C" w:rsidRDefault="009106C5" w:rsidP="009106C5">
            <w:pPr>
              <w:rPr>
                <w:rFonts w:ascii="Century Gothic" w:hAnsi="Century Gothic"/>
                <w:i/>
                <w:sz w:val="20"/>
                <w:szCs w:val="20"/>
              </w:rPr>
            </w:pPr>
          </w:p>
          <w:p w14:paraId="2A5EE1A7" w14:textId="77777777" w:rsidR="009106C5" w:rsidRPr="000C443D" w:rsidRDefault="009106C5" w:rsidP="0095593F">
            <w:pPr>
              <w:pStyle w:val="ListParagraph"/>
              <w:numPr>
                <w:ilvl w:val="0"/>
                <w:numId w:val="4"/>
              </w:numPr>
              <w:rPr>
                <w:rFonts w:ascii="Century Gothic" w:hAnsi="Century Gothic"/>
                <w:i/>
                <w:sz w:val="20"/>
                <w:szCs w:val="20"/>
              </w:rPr>
            </w:pPr>
            <w:r w:rsidRPr="000C443D">
              <w:rPr>
                <w:rFonts w:ascii="Century Gothic" w:hAnsi="Century Gothic"/>
                <w:i/>
                <w:sz w:val="20"/>
                <w:szCs w:val="20"/>
              </w:rPr>
              <w:t xml:space="preserve">Use full staff names in communication E.g. Thank you Mrs x  Good morning, Mrs X No use of </w:t>
            </w:r>
            <w:proofErr w:type="spellStart"/>
            <w:r w:rsidRPr="000C443D">
              <w:rPr>
                <w:rFonts w:ascii="Century Gothic" w:hAnsi="Century Gothic"/>
                <w:i/>
                <w:sz w:val="20"/>
                <w:szCs w:val="20"/>
              </w:rPr>
              <w:t>MIss</w:t>
            </w:r>
            <w:proofErr w:type="spellEnd"/>
          </w:p>
          <w:p w14:paraId="11402C6A" w14:textId="77777777" w:rsidR="009106C5" w:rsidRDefault="009106C5" w:rsidP="009106C5">
            <w:pPr>
              <w:rPr>
                <w:rFonts w:ascii="Century Gothic" w:hAnsi="Century Gothic"/>
                <w:i/>
                <w:sz w:val="20"/>
                <w:szCs w:val="20"/>
              </w:rPr>
            </w:pPr>
          </w:p>
          <w:p w14:paraId="125A9F3A" w14:textId="399B2DFE" w:rsidR="009106C5" w:rsidRPr="000C443D" w:rsidRDefault="009106C5" w:rsidP="0095593F">
            <w:pPr>
              <w:pStyle w:val="ListParagraph"/>
              <w:numPr>
                <w:ilvl w:val="0"/>
                <w:numId w:val="4"/>
              </w:numPr>
              <w:rPr>
                <w:rFonts w:ascii="Century Gothic" w:hAnsi="Century Gothic"/>
                <w:i/>
                <w:sz w:val="20"/>
                <w:szCs w:val="20"/>
              </w:rPr>
            </w:pPr>
            <w:r w:rsidRPr="000C443D">
              <w:rPr>
                <w:rFonts w:ascii="Century Gothic" w:hAnsi="Century Gothic"/>
                <w:i/>
                <w:sz w:val="20"/>
                <w:szCs w:val="20"/>
              </w:rPr>
              <w:t>Model conversation, paired talk etc Teacher/teacher assistant</w:t>
            </w:r>
          </w:p>
          <w:p w14:paraId="582A2E0F" w14:textId="77777777" w:rsidR="009106C5" w:rsidRPr="009106C5" w:rsidRDefault="009106C5" w:rsidP="009106C5">
            <w:pPr>
              <w:rPr>
                <w:rFonts w:ascii="Century Gothic" w:hAnsi="Century Gothic"/>
                <w:i/>
                <w:sz w:val="20"/>
                <w:szCs w:val="20"/>
              </w:rPr>
            </w:pPr>
          </w:p>
          <w:p w14:paraId="54E5EF21" w14:textId="06FA2E1C" w:rsidR="009106C5" w:rsidRPr="0095593F" w:rsidRDefault="009106C5" w:rsidP="0095593F">
            <w:pPr>
              <w:pStyle w:val="ListParagraph"/>
              <w:numPr>
                <w:ilvl w:val="0"/>
                <w:numId w:val="4"/>
              </w:numPr>
              <w:rPr>
                <w:rFonts w:ascii="Century Gothic" w:hAnsi="Century Gothic"/>
                <w:sz w:val="20"/>
                <w:szCs w:val="20"/>
              </w:rPr>
            </w:pPr>
            <w:r w:rsidRPr="000C443D">
              <w:rPr>
                <w:rFonts w:ascii="Century Gothic" w:hAnsi="Century Gothic"/>
                <w:i/>
                <w:sz w:val="20"/>
                <w:szCs w:val="20"/>
              </w:rPr>
              <w:t>My turn, your turn technique – Listen and Repeat</w:t>
            </w:r>
          </w:p>
          <w:p w14:paraId="70DF15AA" w14:textId="77777777" w:rsidR="0095593F" w:rsidRPr="0095593F" w:rsidRDefault="0095593F" w:rsidP="0095593F">
            <w:pPr>
              <w:pStyle w:val="ListParagraph"/>
              <w:rPr>
                <w:rFonts w:ascii="Century Gothic" w:hAnsi="Century Gothic"/>
                <w:sz w:val="20"/>
                <w:szCs w:val="20"/>
              </w:rPr>
            </w:pPr>
          </w:p>
          <w:p w14:paraId="39A8E8C4" w14:textId="6394D94A" w:rsidR="0095593F" w:rsidRDefault="0095593F" w:rsidP="0095593F">
            <w:pPr>
              <w:pStyle w:val="ListParagraph"/>
              <w:numPr>
                <w:ilvl w:val="0"/>
                <w:numId w:val="4"/>
              </w:numPr>
              <w:rPr>
                <w:rFonts w:ascii="Century Gothic" w:hAnsi="Century Gothic"/>
                <w:i/>
                <w:sz w:val="20"/>
                <w:szCs w:val="20"/>
              </w:rPr>
            </w:pPr>
            <w:r w:rsidRPr="0095593F">
              <w:rPr>
                <w:rFonts w:ascii="Century Gothic" w:hAnsi="Century Gothic"/>
                <w:i/>
                <w:sz w:val="20"/>
                <w:szCs w:val="20"/>
              </w:rPr>
              <w:t xml:space="preserve">Comment on what children are interested in or doing, and echo back what they say with new vocabulary </w:t>
            </w:r>
          </w:p>
          <w:p w14:paraId="7F11D365" w14:textId="77777777" w:rsidR="0095593F" w:rsidRPr="0095593F" w:rsidRDefault="0095593F" w:rsidP="0095593F">
            <w:pPr>
              <w:pStyle w:val="ListParagraph"/>
              <w:rPr>
                <w:rFonts w:ascii="Century Gothic" w:hAnsi="Century Gothic"/>
                <w:i/>
                <w:sz w:val="20"/>
                <w:szCs w:val="20"/>
              </w:rPr>
            </w:pPr>
          </w:p>
          <w:p w14:paraId="15FD82CD" w14:textId="6E0E9771" w:rsidR="000C443D" w:rsidRPr="0095593F" w:rsidRDefault="0095593F" w:rsidP="000C443D">
            <w:pPr>
              <w:pStyle w:val="NormalWeb"/>
              <w:numPr>
                <w:ilvl w:val="0"/>
                <w:numId w:val="4"/>
              </w:numPr>
              <w:rPr>
                <w:rFonts w:ascii="Century Gothic" w:hAnsi="Century Gothic"/>
                <w:sz w:val="20"/>
                <w:szCs w:val="20"/>
              </w:rPr>
            </w:pPr>
            <w:r>
              <w:rPr>
                <w:rFonts w:ascii="Century Gothic" w:hAnsi="Century Gothic"/>
                <w:sz w:val="20"/>
                <w:szCs w:val="20"/>
              </w:rPr>
              <w:lastRenderedPageBreak/>
              <w:t>S</w:t>
            </w:r>
            <w:r w:rsidRPr="0095593F">
              <w:rPr>
                <w:rFonts w:ascii="Century Gothic" w:hAnsi="Century Gothic"/>
                <w:sz w:val="20"/>
                <w:szCs w:val="20"/>
              </w:rPr>
              <w:t>ensitive questioning that invites the</w:t>
            </w:r>
            <w:r>
              <w:rPr>
                <w:rFonts w:ascii="Century Gothic" w:hAnsi="Century Gothic"/>
                <w:sz w:val="20"/>
                <w:szCs w:val="20"/>
              </w:rPr>
              <w:t xml:space="preserve"> children</w:t>
            </w:r>
            <w:r w:rsidRPr="0095593F">
              <w:rPr>
                <w:rFonts w:ascii="Century Gothic" w:hAnsi="Century Gothic"/>
                <w:sz w:val="20"/>
                <w:szCs w:val="20"/>
              </w:rPr>
              <w:t xml:space="preserve"> to elaborate </w:t>
            </w:r>
          </w:p>
        </w:tc>
      </w:tr>
      <w:tr w:rsidR="00AF2967" w14:paraId="2BFC612C" w14:textId="05A4835E" w:rsidTr="00AF2967">
        <w:tc>
          <w:tcPr>
            <w:tcW w:w="2174" w:type="dxa"/>
          </w:tcPr>
          <w:p w14:paraId="7DDC1DB5" w14:textId="77777777" w:rsidR="00AF2967" w:rsidRDefault="00AF2967" w:rsidP="00AF2967">
            <w:pPr>
              <w:rPr>
                <w:rFonts w:ascii="Century Gothic" w:hAnsi="Century Gothic"/>
              </w:rPr>
            </w:pPr>
            <w:r>
              <w:rPr>
                <w:rFonts w:ascii="Century Gothic" w:hAnsi="Century Gothic"/>
              </w:rPr>
              <w:lastRenderedPageBreak/>
              <w:t>Physical environment:</w:t>
            </w:r>
          </w:p>
          <w:p w14:paraId="006CA6DD" w14:textId="77777777" w:rsidR="00AF2967" w:rsidRDefault="00AF2967" w:rsidP="00AF2967">
            <w:pPr>
              <w:rPr>
                <w:rFonts w:ascii="Century Gothic" w:hAnsi="Century Gothic"/>
              </w:rPr>
            </w:pPr>
          </w:p>
          <w:p w14:paraId="634A145F" w14:textId="77777777" w:rsidR="00AF2967" w:rsidRDefault="00AF2967" w:rsidP="00AF2967">
            <w:pPr>
              <w:rPr>
                <w:rFonts w:ascii="Century Gothic" w:hAnsi="Century Gothic"/>
              </w:rPr>
            </w:pPr>
          </w:p>
        </w:tc>
        <w:tc>
          <w:tcPr>
            <w:tcW w:w="11776" w:type="dxa"/>
            <w:gridSpan w:val="8"/>
          </w:tcPr>
          <w:p w14:paraId="0EA8BF84" w14:textId="2D175764" w:rsidR="00AF2967" w:rsidRDefault="00AF2967" w:rsidP="00AF2967">
            <w:pPr>
              <w:rPr>
                <w:rFonts w:ascii="Century Gothic" w:hAnsi="Century Gothic"/>
                <w:i/>
                <w:sz w:val="20"/>
                <w:szCs w:val="20"/>
              </w:rPr>
            </w:pPr>
            <w:r w:rsidRPr="00AF2967">
              <w:rPr>
                <w:rFonts w:ascii="Century Gothic" w:hAnsi="Century Gothic"/>
                <w:i/>
                <w:sz w:val="20"/>
                <w:szCs w:val="20"/>
              </w:rPr>
              <w:t>RWI Phase 1 – Tuning in activities</w:t>
            </w:r>
          </w:p>
          <w:p w14:paraId="123AA099" w14:textId="65F48864" w:rsidR="009106C5" w:rsidRDefault="009106C5" w:rsidP="00AF2967">
            <w:pPr>
              <w:rPr>
                <w:rFonts w:ascii="Century Gothic" w:hAnsi="Century Gothic"/>
                <w:i/>
                <w:sz w:val="20"/>
                <w:szCs w:val="20"/>
              </w:rPr>
            </w:pPr>
            <w:r>
              <w:rPr>
                <w:rFonts w:ascii="Century Gothic" w:hAnsi="Century Gothic"/>
                <w:i/>
                <w:sz w:val="20"/>
                <w:szCs w:val="20"/>
              </w:rPr>
              <w:t>Clever Touch – Nursery Rhymes and songs</w:t>
            </w:r>
          </w:p>
          <w:p w14:paraId="712152C5" w14:textId="2FA26E2A" w:rsidR="009106C5" w:rsidRDefault="009106C5" w:rsidP="00AF2967">
            <w:pPr>
              <w:rPr>
                <w:rFonts w:ascii="Century Gothic" w:hAnsi="Century Gothic"/>
                <w:i/>
                <w:sz w:val="20"/>
                <w:szCs w:val="20"/>
              </w:rPr>
            </w:pPr>
            <w:r w:rsidRPr="008B493C">
              <w:rPr>
                <w:rFonts w:ascii="Century Gothic" w:hAnsi="Century Gothic"/>
                <w:i/>
                <w:sz w:val="20"/>
                <w:szCs w:val="20"/>
              </w:rPr>
              <w:t>Continuous provision</w:t>
            </w:r>
          </w:p>
          <w:p w14:paraId="2A643539" w14:textId="77777777" w:rsidR="009106C5" w:rsidRPr="008B493C" w:rsidRDefault="009106C5" w:rsidP="009106C5">
            <w:pPr>
              <w:rPr>
                <w:rFonts w:ascii="Century Gothic" w:hAnsi="Century Gothic"/>
                <w:i/>
                <w:sz w:val="20"/>
                <w:szCs w:val="20"/>
              </w:rPr>
            </w:pPr>
            <w:r w:rsidRPr="008B493C">
              <w:rPr>
                <w:rFonts w:ascii="Century Gothic" w:hAnsi="Century Gothic"/>
                <w:i/>
                <w:sz w:val="20"/>
                <w:szCs w:val="20"/>
              </w:rPr>
              <w:t>C</w:t>
            </w:r>
            <w:r>
              <w:rPr>
                <w:rFonts w:ascii="Century Gothic" w:hAnsi="Century Gothic"/>
                <w:i/>
                <w:sz w:val="20"/>
                <w:szCs w:val="20"/>
              </w:rPr>
              <w:t xml:space="preserve">ommunication </w:t>
            </w:r>
            <w:r w:rsidRPr="008B493C">
              <w:rPr>
                <w:rFonts w:ascii="Century Gothic" w:hAnsi="Century Gothic"/>
                <w:i/>
                <w:sz w:val="20"/>
                <w:szCs w:val="20"/>
              </w:rPr>
              <w:t>F</w:t>
            </w:r>
            <w:r>
              <w:rPr>
                <w:rFonts w:ascii="Century Gothic" w:hAnsi="Century Gothic"/>
                <w:i/>
                <w:sz w:val="20"/>
                <w:szCs w:val="20"/>
              </w:rPr>
              <w:t>riendly Spaces</w:t>
            </w:r>
          </w:p>
          <w:p w14:paraId="615A9EA7" w14:textId="77777777" w:rsidR="009106C5" w:rsidRPr="008B493C" w:rsidRDefault="009106C5" w:rsidP="009106C5">
            <w:pPr>
              <w:rPr>
                <w:rFonts w:ascii="Century Gothic" w:hAnsi="Century Gothic"/>
                <w:i/>
                <w:sz w:val="20"/>
                <w:szCs w:val="20"/>
              </w:rPr>
            </w:pPr>
            <w:r w:rsidRPr="008B493C">
              <w:rPr>
                <w:rFonts w:ascii="Century Gothic" w:hAnsi="Century Gothic"/>
                <w:i/>
                <w:sz w:val="20"/>
                <w:szCs w:val="20"/>
              </w:rPr>
              <w:t>Books</w:t>
            </w:r>
            <w:r>
              <w:rPr>
                <w:rFonts w:ascii="Century Gothic" w:hAnsi="Century Gothic"/>
                <w:i/>
                <w:sz w:val="20"/>
                <w:szCs w:val="20"/>
              </w:rPr>
              <w:t xml:space="preserve"> – Fiction, Non-fiction and Poetry/rhymes</w:t>
            </w:r>
          </w:p>
          <w:p w14:paraId="6C85496D" w14:textId="77777777" w:rsidR="009106C5" w:rsidRPr="008B493C" w:rsidRDefault="009106C5" w:rsidP="009106C5">
            <w:pPr>
              <w:rPr>
                <w:rFonts w:ascii="Century Gothic" w:hAnsi="Century Gothic"/>
                <w:i/>
                <w:sz w:val="20"/>
                <w:szCs w:val="20"/>
              </w:rPr>
            </w:pPr>
            <w:r w:rsidRPr="008B493C">
              <w:rPr>
                <w:rFonts w:ascii="Century Gothic" w:hAnsi="Century Gothic"/>
                <w:i/>
                <w:sz w:val="20"/>
                <w:szCs w:val="20"/>
              </w:rPr>
              <w:t>Role play – domestic &amp; enhanced</w:t>
            </w:r>
          </w:p>
          <w:p w14:paraId="505ED5DB" w14:textId="77777777" w:rsidR="009106C5" w:rsidRPr="008B493C" w:rsidRDefault="009106C5" w:rsidP="009106C5">
            <w:pPr>
              <w:rPr>
                <w:rFonts w:ascii="Century Gothic" w:hAnsi="Century Gothic"/>
                <w:i/>
                <w:sz w:val="20"/>
                <w:szCs w:val="20"/>
              </w:rPr>
            </w:pPr>
            <w:r w:rsidRPr="008B493C">
              <w:rPr>
                <w:rFonts w:ascii="Century Gothic" w:hAnsi="Century Gothic"/>
                <w:i/>
                <w:sz w:val="20"/>
                <w:szCs w:val="20"/>
              </w:rPr>
              <w:t>Den</w:t>
            </w:r>
            <w:r>
              <w:rPr>
                <w:rFonts w:ascii="Century Gothic" w:hAnsi="Century Gothic"/>
                <w:i/>
                <w:sz w:val="20"/>
                <w:szCs w:val="20"/>
              </w:rPr>
              <w:t xml:space="preserve"> building materials outdoors</w:t>
            </w:r>
          </w:p>
          <w:p w14:paraId="613F04C1" w14:textId="77777777" w:rsidR="009106C5" w:rsidRPr="008B493C" w:rsidRDefault="009106C5" w:rsidP="009106C5">
            <w:pPr>
              <w:rPr>
                <w:rFonts w:ascii="Century Gothic" w:hAnsi="Century Gothic"/>
                <w:i/>
                <w:sz w:val="20"/>
                <w:szCs w:val="20"/>
              </w:rPr>
            </w:pPr>
            <w:r w:rsidRPr="008B493C">
              <w:rPr>
                <w:rFonts w:ascii="Century Gothic" w:hAnsi="Century Gothic"/>
                <w:i/>
                <w:sz w:val="20"/>
                <w:szCs w:val="20"/>
              </w:rPr>
              <w:t>Real life opportunities – visits and visitors</w:t>
            </w:r>
          </w:p>
          <w:p w14:paraId="49A643EB" w14:textId="77777777" w:rsidR="009106C5" w:rsidRDefault="009106C5" w:rsidP="009106C5">
            <w:pPr>
              <w:rPr>
                <w:rFonts w:ascii="Century Gothic" w:hAnsi="Century Gothic"/>
                <w:i/>
                <w:sz w:val="20"/>
                <w:szCs w:val="20"/>
              </w:rPr>
            </w:pPr>
            <w:r w:rsidRPr="008B493C">
              <w:rPr>
                <w:rFonts w:ascii="Century Gothic" w:hAnsi="Century Gothic"/>
                <w:i/>
                <w:sz w:val="20"/>
                <w:szCs w:val="20"/>
              </w:rPr>
              <w:t>Songs &amp; rhymes</w:t>
            </w:r>
          </w:p>
          <w:p w14:paraId="0A88661E" w14:textId="77777777" w:rsidR="009106C5" w:rsidRPr="008B493C" w:rsidRDefault="009106C5" w:rsidP="009106C5">
            <w:pPr>
              <w:rPr>
                <w:rFonts w:ascii="Century Gothic" w:hAnsi="Century Gothic"/>
                <w:i/>
                <w:sz w:val="20"/>
                <w:szCs w:val="20"/>
              </w:rPr>
            </w:pPr>
            <w:r>
              <w:rPr>
                <w:rFonts w:ascii="Century Gothic" w:hAnsi="Century Gothic"/>
                <w:i/>
                <w:sz w:val="20"/>
                <w:szCs w:val="20"/>
              </w:rPr>
              <w:t>Scenario trays and topic related enhancements to develop vocabulary and discussion.</w:t>
            </w:r>
          </w:p>
          <w:p w14:paraId="135067BF" w14:textId="77777777" w:rsidR="00AF2967" w:rsidRDefault="00AF2967" w:rsidP="00AF2967">
            <w:pPr>
              <w:rPr>
                <w:rFonts w:ascii="Century Gothic" w:hAnsi="Century Gothic"/>
              </w:rPr>
            </w:pPr>
          </w:p>
        </w:tc>
      </w:tr>
    </w:tbl>
    <w:p w14:paraId="37C112DB" w14:textId="40EBC825" w:rsidR="00942B28" w:rsidRDefault="00942B28" w:rsidP="00942B28">
      <w:pPr>
        <w:rPr>
          <w:rFonts w:ascii="Century Gothic" w:hAnsi="Century Gothic"/>
          <w:u w:val="single"/>
        </w:rPr>
      </w:pPr>
    </w:p>
    <w:p w14:paraId="306A15D3" w14:textId="70D40615" w:rsidR="00DC1902" w:rsidRDefault="00DC1902" w:rsidP="00942B28">
      <w:pPr>
        <w:rPr>
          <w:rFonts w:ascii="Century Gothic" w:hAnsi="Century Gothic"/>
          <w:u w:val="single"/>
        </w:rPr>
      </w:pPr>
    </w:p>
    <w:p w14:paraId="10FA49F2" w14:textId="77777777" w:rsidR="00DC1902" w:rsidRDefault="00DC1902" w:rsidP="00942B28">
      <w:pPr>
        <w:rPr>
          <w:rFonts w:ascii="Century Gothic" w:hAnsi="Century Gothic"/>
          <w:u w:val="single"/>
        </w:rPr>
      </w:pPr>
    </w:p>
    <w:tbl>
      <w:tblPr>
        <w:tblStyle w:val="TableGrid"/>
        <w:tblW w:w="0" w:type="auto"/>
        <w:tblLook w:val="04A0" w:firstRow="1" w:lastRow="0" w:firstColumn="1" w:lastColumn="0" w:noHBand="0" w:noVBand="1"/>
      </w:tblPr>
      <w:tblGrid>
        <w:gridCol w:w="1900"/>
        <w:gridCol w:w="1522"/>
        <w:gridCol w:w="1273"/>
        <w:gridCol w:w="1205"/>
        <w:gridCol w:w="1139"/>
        <w:gridCol w:w="122"/>
        <w:gridCol w:w="12"/>
        <w:gridCol w:w="1100"/>
        <w:gridCol w:w="1730"/>
        <w:gridCol w:w="1245"/>
        <w:gridCol w:w="1189"/>
        <w:gridCol w:w="1513"/>
      </w:tblGrid>
      <w:tr w:rsidR="00063290" w:rsidRPr="004B6DB2" w14:paraId="6D7710DE" w14:textId="77777777" w:rsidTr="00566596">
        <w:tc>
          <w:tcPr>
            <w:tcW w:w="1993" w:type="dxa"/>
          </w:tcPr>
          <w:p w14:paraId="02589EB0" w14:textId="0EA5B6AA" w:rsidR="00063290" w:rsidRPr="0081152F" w:rsidRDefault="00063290" w:rsidP="00703399">
            <w:pPr>
              <w:rPr>
                <w:rFonts w:ascii="Century Gothic" w:hAnsi="Century Gothic"/>
                <w:b/>
              </w:rPr>
            </w:pPr>
            <w:r w:rsidRPr="0081152F">
              <w:rPr>
                <w:rFonts w:ascii="Century Gothic" w:hAnsi="Century Gothic"/>
                <w:b/>
              </w:rPr>
              <w:t>Nursery</w:t>
            </w:r>
            <w:r w:rsidR="00703399">
              <w:rPr>
                <w:rFonts w:ascii="Century Gothic" w:hAnsi="Century Gothic"/>
                <w:b/>
              </w:rPr>
              <w:t>/ Reception</w:t>
            </w:r>
            <w:r>
              <w:rPr>
                <w:rFonts w:ascii="Century Gothic" w:hAnsi="Century Gothic"/>
                <w:b/>
              </w:rPr>
              <w:t xml:space="preserve"> Age 4</w:t>
            </w:r>
          </w:p>
        </w:tc>
        <w:tc>
          <w:tcPr>
            <w:tcW w:w="11957" w:type="dxa"/>
            <w:gridSpan w:val="11"/>
          </w:tcPr>
          <w:p w14:paraId="1CCC8781" w14:textId="77777777" w:rsidR="00063290" w:rsidRPr="004B6DB2" w:rsidRDefault="00063290" w:rsidP="00703399">
            <w:pPr>
              <w:rPr>
                <w:rFonts w:ascii="Century Gothic" w:hAnsi="Century Gothic"/>
                <w:b/>
              </w:rPr>
            </w:pPr>
            <w:r w:rsidRPr="004B6DB2">
              <w:rPr>
                <w:rFonts w:ascii="Century Gothic" w:hAnsi="Century Gothic"/>
                <w:b/>
              </w:rPr>
              <w:t>Unique child:</w:t>
            </w:r>
          </w:p>
        </w:tc>
      </w:tr>
      <w:tr w:rsidR="00063290" w:rsidRPr="006373DB" w14:paraId="1EE1C917" w14:textId="77777777" w:rsidTr="00703399">
        <w:tc>
          <w:tcPr>
            <w:tcW w:w="13950" w:type="dxa"/>
            <w:gridSpan w:val="12"/>
            <w:shd w:val="clear" w:color="auto" w:fill="D9E2F3" w:themeFill="accent1" w:themeFillTint="33"/>
          </w:tcPr>
          <w:p w14:paraId="0BCEFD8D" w14:textId="77777777" w:rsidR="00063290" w:rsidRPr="006373DB" w:rsidRDefault="00063290" w:rsidP="00703399">
            <w:pPr>
              <w:jc w:val="center"/>
              <w:rPr>
                <w:rFonts w:ascii="Century Gothic" w:hAnsi="Century Gothic"/>
                <w:b/>
                <w:sz w:val="36"/>
              </w:rPr>
            </w:pPr>
            <w:r w:rsidRPr="006373DB">
              <w:rPr>
                <w:rFonts w:ascii="Century Gothic" w:hAnsi="Century Gothic"/>
                <w:b/>
                <w:sz w:val="36"/>
              </w:rPr>
              <w:t>LISTENING &amp; ATTENTION</w:t>
            </w:r>
          </w:p>
        </w:tc>
      </w:tr>
      <w:tr w:rsidR="00942628" w14:paraId="5954E491" w14:textId="77777777" w:rsidTr="00566596">
        <w:tc>
          <w:tcPr>
            <w:tcW w:w="1993" w:type="dxa"/>
          </w:tcPr>
          <w:p w14:paraId="56EC3A0A" w14:textId="77777777" w:rsidR="00703399" w:rsidRDefault="00703399" w:rsidP="00703399">
            <w:pPr>
              <w:rPr>
                <w:rFonts w:ascii="Century Gothic" w:hAnsi="Century Gothic"/>
              </w:rPr>
            </w:pPr>
            <w:r>
              <w:rPr>
                <w:rFonts w:ascii="Century Gothic" w:hAnsi="Century Gothic"/>
              </w:rPr>
              <w:t>I can:</w:t>
            </w:r>
          </w:p>
          <w:p w14:paraId="3F7B84CC" w14:textId="77777777" w:rsidR="00703399" w:rsidRDefault="00703399" w:rsidP="00703399">
            <w:pPr>
              <w:rPr>
                <w:rFonts w:ascii="Century Gothic" w:hAnsi="Century Gothic"/>
              </w:rPr>
            </w:pPr>
          </w:p>
        </w:tc>
        <w:tc>
          <w:tcPr>
            <w:tcW w:w="1656" w:type="dxa"/>
          </w:tcPr>
          <w:p w14:paraId="00A266EC" w14:textId="5A7230A8" w:rsidR="00703399" w:rsidRPr="00FD6556" w:rsidRDefault="00703399" w:rsidP="00703399">
            <w:pPr>
              <w:rPr>
                <w:rFonts w:ascii="Century Gothic" w:hAnsi="Century Gothic"/>
                <w:b/>
                <w:sz w:val="20"/>
              </w:rPr>
            </w:pPr>
            <w:r w:rsidRPr="00FD6556">
              <w:rPr>
                <w:rFonts w:ascii="Century Gothic" w:hAnsi="Century Gothic"/>
                <w:b/>
                <w:sz w:val="20"/>
              </w:rPr>
              <w:t>I am able to sit for a short period of time with a reminder to sit still.</w:t>
            </w:r>
          </w:p>
        </w:tc>
        <w:tc>
          <w:tcPr>
            <w:tcW w:w="2478" w:type="dxa"/>
            <w:gridSpan w:val="2"/>
          </w:tcPr>
          <w:p w14:paraId="715312EB" w14:textId="4343E192" w:rsidR="00703399" w:rsidRPr="00FD6556" w:rsidRDefault="00703399" w:rsidP="00703399">
            <w:pPr>
              <w:rPr>
                <w:rFonts w:ascii="Century Gothic" w:hAnsi="Century Gothic"/>
                <w:b/>
                <w:sz w:val="20"/>
              </w:rPr>
            </w:pPr>
            <w:r w:rsidRPr="00FD6556">
              <w:rPr>
                <w:rFonts w:ascii="Century Gothic" w:hAnsi="Century Gothic"/>
                <w:b/>
                <w:sz w:val="20"/>
              </w:rPr>
              <w:t>I am able to sit for a short period of time with</w:t>
            </w:r>
            <w:r>
              <w:rPr>
                <w:rFonts w:ascii="Century Gothic" w:hAnsi="Century Gothic"/>
                <w:b/>
                <w:sz w:val="20"/>
              </w:rPr>
              <w:t>out being</w:t>
            </w:r>
            <w:r w:rsidRPr="00FD6556">
              <w:rPr>
                <w:rFonts w:ascii="Century Gothic" w:hAnsi="Century Gothic"/>
                <w:b/>
                <w:sz w:val="20"/>
              </w:rPr>
              <w:t xml:space="preserve"> </w:t>
            </w:r>
            <w:r>
              <w:rPr>
                <w:rFonts w:ascii="Century Gothic" w:hAnsi="Century Gothic"/>
                <w:b/>
                <w:sz w:val="20"/>
              </w:rPr>
              <w:t>reminded</w:t>
            </w:r>
            <w:r w:rsidRPr="00FD6556">
              <w:rPr>
                <w:rFonts w:ascii="Century Gothic" w:hAnsi="Century Gothic"/>
                <w:b/>
                <w:sz w:val="20"/>
              </w:rPr>
              <w:t xml:space="preserve"> to sit still.</w:t>
            </w:r>
          </w:p>
        </w:tc>
        <w:tc>
          <w:tcPr>
            <w:tcW w:w="1939" w:type="dxa"/>
            <w:gridSpan w:val="4"/>
          </w:tcPr>
          <w:p w14:paraId="1B09C181" w14:textId="731F1928" w:rsidR="00703399" w:rsidRPr="00FD6556" w:rsidRDefault="00703399" w:rsidP="00703399">
            <w:pPr>
              <w:rPr>
                <w:rFonts w:ascii="Century Gothic" w:hAnsi="Century Gothic"/>
                <w:b/>
                <w:sz w:val="20"/>
              </w:rPr>
            </w:pPr>
            <w:r>
              <w:rPr>
                <w:rFonts w:ascii="Century Gothic" w:hAnsi="Century Gothic"/>
                <w:b/>
                <w:sz w:val="20"/>
              </w:rPr>
              <w:t>I am able to sit for longer periods of time without reminders to sit still.</w:t>
            </w:r>
          </w:p>
        </w:tc>
        <w:tc>
          <w:tcPr>
            <w:tcW w:w="1800" w:type="dxa"/>
          </w:tcPr>
          <w:p w14:paraId="605121BE" w14:textId="77777777" w:rsidR="00703399" w:rsidRPr="00FD6556" w:rsidRDefault="00703399" w:rsidP="00703399">
            <w:pPr>
              <w:rPr>
                <w:rFonts w:ascii="Century Gothic" w:hAnsi="Century Gothic"/>
                <w:b/>
                <w:sz w:val="20"/>
              </w:rPr>
            </w:pPr>
          </w:p>
        </w:tc>
        <w:tc>
          <w:tcPr>
            <w:tcW w:w="2434" w:type="dxa"/>
            <w:gridSpan w:val="2"/>
          </w:tcPr>
          <w:p w14:paraId="2388527D" w14:textId="77777777" w:rsidR="00703399" w:rsidRPr="00FD6556" w:rsidRDefault="00703399" w:rsidP="00703399">
            <w:pPr>
              <w:rPr>
                <w:rFonts w:ascii="Century Gothic" w:hAnsi="Century Gothic"/>
                <w:b/>
                <w:sz w:val="20"/>
              </w:rPr>
            </w:pPr>
          </w:p>
        </w:tc>
        <w:tc>
          <w:tcPr>
            <w:tcW w:w="1650" w:type="dxa"/>
          </w:tcPr>
          <w:p w14:paraId="3FD13E6E" w14:textId="77777777" w:rsidR="00703399" w:rsidRPr="00FD6556" w:rsidRDefault="00703399" w:rsidP="00703399">
            <w:pPr>
              <w:rPr>
                <w:rFonts w:ascii="Century Gothic" w:hAnsi="Century Gothic"/>
                <w:b/>
                <w:sz w:val="20"/>
              </w:rPr>
            </w:pPr>
          </w:p>
        </w:tc>
      </w:tr>
      <w:tr w:rsidR="00703399" w14:paraId="5F9FA72D" w14:textId="77777777" w:rsidTr="00566596">
        <w:tc>
          <w:tcPr>
            <w:tcW w:w="1993" w:type="dxa"/>
          </w:tcPr>
          <w:p w14:paraId="28D16A04" w14:textId="77777777" w:rsidR="00703399" w:rsidRDefault="00703399" w:rsidP="00703399">
            <w:pPr>
              <w:rPr>
                <w:rFonts w:ascii="Century Gothic" w:hAnsi="Century Gothic"/>
              </w:rPr>
            </w:pPr>
            <w:r>
              <w:rPr>
                <w:rFonts w:ascii="Century Gothic" w:hAnsi="Century Gothic"/>
              </w:rPr>
              <w:t>Adult role:</w:t>
            </w:r>
          </w:p>
          <w:p w14:paraId="04DCDF0B" w14:textId="77777777" w:rsidR="00703399" w:rsidRDefault="00703399" w:rsidP="00703399">
            <w:pPr>
              <w:rPr>
                <w:rFonts w:ascii="Century Gothic" w:hAnsi="Century Gothic"/>
              </w:rPr>
            </w:pPr>
          </w:p>
          <w:p w14:paraId="28655654" w14:textId="77777777" w:rsidR="00703399" w:rsidRDefault="00703399" w:rsidP="00703399">
            <w:pPr>
              <w:rPr>
                <w:rFonts w:ascii="Century Gothic" w:hAnsi="Century Gothic"/>
              </w:rPr>
            </w:pPr>
          </w:p>
        </w:tc>
        <w:tc>
          <w:tcPr>
            <w:tcW w:w="11957" w:type="dxa"/>
            <w:gridSpan w:val="11"/>
          </w:tcPr>
          <w:p w14:paraId="52ADAA3C" w14:textId="79155FA4" w:rsidR="00703399" w:rsidRDefault="0075515B" w:rsidP="00703399">
            <w:pPr>
              <w:rPr>
                <w:rFonts w:ascii="Century Gothic" w:hAnsi="Century Gothic"/>
                <w:i/>
                <w:sz w:val="20"/>
                <w:u w:val="single"/>
              </w:rPr>
            </w:pPr>
            <w:r w:rsidRPr="0075515B">
              <w:rPr>
                <w:rFonts w:ascii="Century Gothic" w:hAnsi="Century Gothic"/>
                <w:i/>
                <w:sz w:val="20"/>
                <w:u w:val="single"/>
              </w:rPr>
              <w:t>Observe:</w:t>
            </w:r>
          </w:p>
          <w:p w14:paraId="4403077F" w14:textId="7E892147" w:rsidR="0075515B" w:rsidRPr="0075515B" w:rsidRDefault="0075515B" w:rsidP="00703399">
            <w:pPr>
              <w:rPr>
                <w:rFonts w:ascii="Century Gothic" w:hAnsi="Century Gothic"/>
                <w:i/>
                <w:sz w:val="20"/>
              </w:rPr>
            </w:pPr>
            <w:r w:rsidRPr="0075515B">
              <w:rPr>
                <w:rFonts w:ascii="Century Gothic" w:hAnsi="Century Gothic"/>
                <w:i/>
                <w:sz w:val="20"/>
              </w:rPr>
              <w:t>Do they fidget?  Look at the person talking?</w:t>
            </w:r>
          </w:p>
          <w:p w14:paraId="6DCE90BC" w14:textId="11AF7C89" w:rsidR="0075515B" w:rsidRPr="0075515B" w:rsidRDefault="0075515B" w:rsidP="00703399">
            <w:pPr>
              <w:rPr>
                <w:rFonts w:ascii="Century Gothic" w:hAnsi="Century Gothic"/>
                <w:i/>
                <w:sz w:val="20"/>
              </w:rPr>
            </w:pPr>
            <w:r w:rsidRPr="0075515B">
              <w:rPr>
                <w:rFonts w:ascii="Century Gothic" w:hAnsi="Century Gothic"/>
                <w:i/>
                <w:sz w:val="20"/>
              </w:rPr>
              <w:t>Do they have poor attention? Flitting from one task to another without concentrating?</w:t>
            </w:r>
          </w:p>
          <w:p w14:paraId="14495E1A" w14:textId="67B4432E" w:rsidR="0075515B" w:rsidRPr="0075515B" w:rsidRDefault="0075515B" w:rsidP="00703399">
            <w:pPr>
              <w:rPr>
                <w:rFonts w:ascii="Century Gothic" w:hAnsi="Century Gothic"/>
                <w:i/>
                <w:sz w:val="20"/>
              </w:rPr>
            </w:pPr>
            <w:r w:rsidRPr="0075515B">
              <w:rPr>
                <w:rFonts w:ascii="Century Gothic" w:hAnsi="Century Gothic"/>
                <w:i/>
                <w:sz w:val="20"/>
              </w:rPr>
              <w:t>Avoid role play areas?</w:t>
            </w:r>
          </w:p>
          <w:p w14:paraId="6AD49999" w14:textId="77777777" w:rsidR="0075515B" w:rsidRDefault="0075515B" w:rsidP="00703399">
            <w:pPr>
              <w:rPr>
                <w:rFonts w:ascii="Century Gothic" w:hAnsi="Century Gothic"/>
                <w:u w:val="single"/>
              </w:rPr>
            </w:pPr>
          </w:p>
          <w:p w14:paraId="6B6891D7" w14:textId="77777777" w:rsidR="00703399" w:rsidRDefault="00703399" w:rsidP="00703399">
            <w:pPr>
              <w:rPr>
                <w:rFonts w:ascii="Century Gothic" w:hAnsi="Century Gothic"/>
                <w:u w:val="single"/>
              </w:rPr>
            </w:pPr>
          </w:p>
          <w:p w14:paraId="25AFE157" w14:textId="3F6D6178" w:rsidR="00703399" w:rsidRPr="001C64D7" w:rsidRDefault="008B493C" w:rsidP="001C64D7">
            <w:pPr>
              <w:pStyle w:val="ListParagraph"/>
              <w:numPr>
                <w:ilvl w:val="0"/>
                <w:numId w:val="15"/>
              </w:numPr>
              <w:rPr>
                <w:rFonts w:ascii="Century Gothic" w:hAnsi="Century Gothic"/>
                <w:u w:val="single"/>
              </w:rPr>
            </w:pPr>
            <w:r w:rsidRPr="001C64D7">
              <w:rPr>
                <w:rFonts w:ascii="Century Gothic" w:hAnsi="Century Gothic"/>
                <w:i/>
                <w:sz w:val="20"/>
              </w:rPr>
              <w:lastRenderedPageBreak/>
              <w:t>Teach active listening – and conventions of listening – model – looking</w:t>
            </w:r>
            <w:r w:rsidR="00C65239">
              <w:rPr>
                <w:rFonts w:ascii="Century Gothic" w:hAnsi="Century Gothic"/>
                <w:i/>
                <w:sz w:val="20"/>
              </w:rPr>
              <w:t>, listening</w:t>
            </w:r>
            <w:r w:rsidRPr="001C64D7">
              <w:rPr>
                <w:rFonts w:ascii="Century Gothic" w:hAnsi="Century Gothic"/>
                <w:i/>
                <w:sz w:val="20"/>
              </w:rPr>
              <w:t xml:space="preserve"> &amp; waiting</w:t>
            </w:r>
          </w:p>
          <w:p w14:paraId="67648060" w14:textId="77777777" w:rsidR="00703399" w:rsidRDefault="00703399" w:rsidP="00703399">
            <w:pPr>
              <w:rPr>
                <w:rFonts w:ascii="Century Gothic" w:hAnsi="Century Gothic"/>
                <w:u w:val="single"/>
              </w:rPr>
            </w:pPr>
          </w:p>
          <w:p w14:paraId="159DBE71" w14:textId="77777777" w:rsidR="00703399" w:rsidRDefault="00703399" w:rsidP="00703399">
            <w:pPr>
              <w:rPr>
                <w:rFonts w:ascii="Century Gothic" w:hAnsi="Century Gothic"/>
                <w:u w:val="single"/>
              </w:rPr>
            </w:pPr>
          </w:p>
        </w:tc>
      </w:tr>
      <w:tr w:rsidR="00703399" w14:paraId="5F7F69BE" w14:textId="77777777" w:rsidTr="00566596">
        <w:tc>
          <w:tcPr>
            <w:tcW w:w="1993" w:type="dxa"/>
          </w:tcPr>
          <w:p w14:paraId="0ADD570C" w14:textId="77777777" w:rsidR="00703399" w:rsidRDefault="00703399" w:rsidP="00703399">
            <w:pPr>
              <w:rPr>
                <w:rFonts w:ascii="Century Gothic" w:hAnsi="Century Gothic"/>
              </w:rPr>
            </w:pPr>
            <w:r>
              <w:rPr>
                <w:rFonts w:ascii="Century Gothic" w:hAnsi="Century Gothic"/>
              </w:rPr>
              <w:lastRenderedPageBreak/>
              <w:t>Physical environment:</w:t>
            </w:r>
          </w:p>
          <w:p w14:paraId="686117D6" w14:textId="77777777" w:rsidR="00703399" w:rsidRDefault="00703399" w:rsidP="00703399">
            <w:pPr>
              <w:rPr>
                <w:rFonts w:ascii="Century Gothic" w:hAnsi="Century Gothic"/>
              </w:rPr>
            </w:pPr>
          </w:p>
          <w:p w14:paraId="6FDC5A96" w14:textId="77777777" w:rsidR="00703399" w:rsidRDefault="00703399" w:rsidP="00703399">
            <w:pPr>
              <w:rPr>
                <w:rFonts w:ascii="Century Gothic" w:hAnsi="Century Gothic"/>
              </w:rPr>
            </w:pPr>
          </w:p>
        </w:tc>
        <w:tc>
          <w:tcPr>
            <w:tcW w:w="11957" w:type="dxa"/>
            <w:gridSpan w:val="11"/>
          </w:tcPr>
          <w:p w14:paraId="3F36A13C" w14:textId="08FFC3CB" w:rsidR="008B493C" w:rsidRPr="008B493C" w:rsidRDefault="008B493C" w:rsidP="008B493C">
            <w:pPr>
              <w:rPr>
                <w:rFonts w:ascii="Century Gothic" w:hAnsi="Century Gothic"/>
                <w:i/>
                <w:sz w:val="20"/>
                <w:szCs w:val="20"/>
              </w:rPr>
            </w:pPr>
            <w:r w:rsidRPr="008B493C">
              <w:rPr>
                <w:rFonts w:ascii="Century Gothic" w:hAnsi="Century Gothic"/>
                <w:i/>
                <w:sz w:val="20"/>
                <w:szCs w:val="20"/>
              </w:rPr>
              <w:t>Class routines and setting rules</w:t>
            </w:r>
            <w:r w:rsidR="001C64D7">
              <w:rPr>
                <w:rFonts w:ascii="Century Gothic" w:hAnsi="Century Gothic"/>
                <w:i/>
                <w:sz w:val="20"/>
                <w:szCs w:val="20"/>
              </w:rPr>
              <w:t xml:space="preserve"> – </w:t>
            </w:r>
            <w:r w:rsidR="00653D0A">
              <w:rPr>
                <w:rFonts w:ascii="Century Gothic" w:hAnsi="Century Gothic"/>
                <w:i/>
                <w:sz w:val="20"/>
                <w:szCs w:val="20"/>
              </w:rPr>
              <w:t>Good sitting prompts – Eyes looking, ears listening etc</w:t>
            </w:r>
          </w:p>
          <w:p w14:paraId="2DD45982" w14:textId="694F9516" w:rsidR="008B493C" w:rsidRDefault="008B493C" w:rsidP="008B493C">
            <w:pPr>
              <w:rPr>
                <w:rFonts w:ascii="Century Gothic" w:hAnsi="Century Gothic"/>
                <w:i/>
                <w:sz w:val="20"/>
                <w:szCs w:val="20"/>
              </w:rPr>
            </w:pPr>
            <w:r w:rsidRPr="008B493C">
              <w:rPr>
                <w:rFonts w:ascii="Century Gothic" w:hAnsi="Century Gothic"/>
                <w:i/>
                <w:sz w:val="20"/>
                <w:szCs w:val="20"/>
              </w:rPr>
              <w:t>Carpet sessions</w:t>
            </w:r>
            <w:r>
              <w:rPr>
                <w:rFonts w:ascii="Century Gothic" w:hAnsi="Century Gothic"/>
                <w:i/>
                <w:sz w:val="20"/>
                <w:szCs w:val="20"/>
              </w:rPr>
              <w:t xml:space="preserve"> and keyworker sessions</w:t>
            </w:r>
            <w:r w:rsidR="00AF2967">
              <w:rPr>
                <w:rFonts w:ascii="Century Gothic" w:hAnsi="Century Gothic"/>
                <w:i/>
                <w:sz w:val="20"/>
                <w:szCs w:val="20"/>
              </w:rPr>
              <w:t xml:space="preserve"> – songs, stories, rhymes, NF videos</w:t>
            </w:r>
          </w:p>
          <w:p w14:paraId="17543C7B" w14:textId="77777777" w:rsidR="00703399" w:rsidRDefault="008B493C" w:rsidP="008B493C">
            <w:pPr>
              <w:rPr>
                <w:rFonts w:ascii="Century Gothic" w:hAnsi="Century Gothic"/>
                <w:i/>
                <w:sz w:val="20"/>
                <w:szCs w:val="20"/>
              </w:rPr>
            </w:pPr>
            <w:r w:rsidRPr="008B493C">
              <w:rPr>
                <w:rFonts w:ascii="Century Gothic" w:hAnsi="Century Gothic"/>
                <w:i/>
                <w:sz w:val="20"/>
                <w:szCs w:val="20"/>
              </w:rPr>
              <w:t>Continuous provision</w:t>
            </w:r>
          </w:p>
          <w:p w14:paraId="6AB96044" w14:textId="77777777" w:rsidR="002171EF" w:rsidRDefault="002171EF" w:rsidP="002171EF">
            <w:pPr>
              <w:rPr>
                <w:rFonts w:ascii="Century Gothic" w:hAnsi="Century Gothic"/>
                <w:i/>
                <w:sz w:val="20"/>
                <w:szCs w:val="18"/>
              </w:rPr>
            </w:pPr>
            <w:r w:rsidRPr="00535694">
              <w:rPr>
                <w:rFonts w:ascii="Century Gothic" w:hAnsi="Century Gothic"/>
                <w:i/>
                <w:sz w:val="20"/>
                <w:szCs w:val="18"/>
              </w:rPr>
              <w:t>Communication friendly spaces</w:t>
            </w:r>
          </w:p>
          <w:p w14:paraId="64AEF435" w14:textId="77777777" w:rsidR="002171EF" w:rsidRDefault="002171EF" w:rsidP="002171EF">
            <w:pPr>
              <w:rPr>
                <w:rFonts w:ascii="Century Gothic" w:hAnsi="Century Gothic"/>
                <w:i/>
                <w:sz w:val="20"/>
                <w:szCs w:val="18"/>
              </w:rPr>
            </w:pPr>
            <w:r>
              <w:rPr>
                <w:rFonts w:ascii="Century Gothic" w:hAnsi="Century Gothic"/>
                <w:i/>
                <w:sz w:val="20"/>
                <w:szCs w:val="18"/>
              </w:rPr>
              <w:t>My turn, your turn technique</w:t>
            </w:r>
          </w:p>
          <w:p w14:paraId="738C1145" w14:textId="700F559C" w:rsidR="002171EF" w:rsidRDefault="002171EF" w:rsidP="008B493C">
            <w:pPr>
              <w:rPr>
                <w:rFonts w:ascii="Century Gothic" w:hAnsi="Century Gothic"/>
                <w:u w:val="single"/>
              </w:rPr>
            </w:pPr>
          </w:p>
        </w:tc>
      </w:tr>
      <w:tr w:rsidR="00703399" w:rsidRPr="006373DB" w14:paraId="00B9CAA1" w14:textId="77777777" w:rsidTr="00703399">
        <w:tc>
          <w:tcPr>
            <w:tcW w:w="13950" w:type="dxa"/>
            <w:gridSpan w:val="12"/>
            <w:shd w:val="clear" w:color="auto" w:fill="D9E2F3" w:themeFill="accent1" w:themeFillTint="33"/>
          </w:tcPr>
          <w:p w14:paraId="36088A98" w14:textId="77777777" w:rsidR="00703399" w:rsidRPr="006373DB" w:rsidRDefault="00703399" w:rsidP="00703399">
            <w:pPr>
              <w:jc w:val="center"/>
              <w:rPr>
                <w:rFonts w:ascii="Century Gothic" w:hAnsi="Century Gothic"/>
                <w:sz w:val="40"/>
                <w:u w:val="single"/>
              </w:rPr>
            </w:pPr>
            <w:r w:rsidRPr="006373DB">
              <w:rPr>
                <w:rFonts w:ascii="Century Gothic" w:hAnsi="Century Gothic"/>
                <w:b/>
                <w:sz w:val="36"/>
              </w:rPr>
              <w:t>UNDERSTANDING</w:t>
            </w:r>
          </w:p>
        </w:tc>
      </w:tr>
      <w:tr w:rsidR="00942628" w14:paraId="08BBD5CF" w14:textId="77777777" w:rsidTr="00566596">
        <w:tc>
          <w:tcPr>
            <w:tcW w:w="1993" w:type="dxa"/>
          </w:tcPr>
          <w:p w14:paraId="729F3B0E" w14:textId="77777777" w:rsidR="00703399" w:rsidRDefault="00703399" w:rsidP="00703399">
            <w:pPr>
              <w:rPr>
                <w:rFonts w:ascii="Century Gothic" w:hAnsi="Century Gothic"/>
              </w:rPr>
            </w:pPr>
            <w:r>
              <w:rPr>
                <w:rFonts w:ascii="Century Gothic" w:hAnsi="Century Gothic"/>
              </w:rPr>
              <w:t>I can:</w:t>
            </w:r>
          </w:p>
          <w:p w14:paraId="61A98D9C" w14:textId="77777777" w:rsidR="00703399" w:rsidRDefault="00703399" w:rsidP="00703399">
            <w:pPr>
              <w:rPr>
                <w:rFonts w:ascii="Century Gothic" w:hAnsi="Century Gothic"/>
              </w:rPr>
            </w:pPr>
          </w:p>
        </w:tc>
        <w:tc>
          <w:tcPr>
            <w:tcW w:w="1656" w:type="dxa"/>
          </w:tcPr>
          <w:p w14:paraId="40AA72E9" w14:textId="12AC7549" w:rsidR="00703399" w:rsidRPr="00FD6556" w:rsidRDefault="00703399" w:rsidP="00703399">
            <w:pPr>
              <w:jc w:val="both"/>
              <w:rPr>
                <w:rFonts w:ascii="Century Gothic" w:hAnsi="Century Gothic"/>
                <w:b/>
                <w:sz w:val="20"/>
              </w:rPr>
            </w:pPr>
            <w:r>
              <w:rPr>
                <w:rFonts w:ascii="Century Gothic" w:hAnsi="Century Gothic"/>
                <w:b/>
                <w:sz w:val="20"/>
              </w:rPr>
              <w:t>I can follow simple two part instructions reasonably well.</w:t>
            </w:r>
          </w:p>
        </w:tc>
        <w:tc>
          <w:tcPr>
            <w:tcW w:w="2478" w:type="dxa"/>
            <w:gridSpan w:val="2"/>
          </w:tcPr>
          <w:p w14:paraId="66073B4B" w14:textId="5D1CD194" w:rsidR="00703399" w:rsidRPr="00FD6556" w:rsidRDefault="00703399" w:rsidP="00703399">
            <w:pPr>
              <w:jc w:val="both"/>
              <w:rPr>
                <w:rFonts w:ascii="Century Gothic" w:hAnsi="Century Gothic"/>
                <w:b/>
                <w:sz w:val="20"/>
              </w:rPr>
            </w:pPr>
            <w:r>
              <w:rPr>
                <w:rFonts w:ascii="Century Gothic" w:hAnsi="Century Gothic"/>
                <w:b/>
                <w:sz w:val="20"/>
              </w:rPr>
              <w:t>I can understand simple why questions.</w:t>
            </w:r>
          </w:p>
        </w:tc>
        <w:tc>
          <w:tcPr>
            <w:tcW w:w="1939" w:type="dxa"/>
            <w:gridSpan w:val="4"/>
          </w:tcPr>
          <w:p w14:paraId="3E7AA69B" w14:textId="60D3C96A" w:rsidR="00703399" w:rsidRPr="00FD6556" w:rsidRDefault="00703399" w:rsidP="00703399">
            <w:pPr>
              <w:rPr>
                <w:rFonts w:ascii="Century Gothic" w:hAnsi="Century Gothic"/>
                <w:b/>
                <w:sz w:val="20"/>
              </w:rPr>
            </w:pPr>
            <w:r>
              <w:rPr>
                <w:rFonts w:ascii="Century Gothic" w:hAnsi="Century Gothic"/>
                <w:b/>
                <w:sz w:val="20"/>
              </w:rPr>
              <w:t>I can understand words relating to colour, numbers and time. E.g. who has three balls? Find something yellow.</w:t>
            </w:r>
          </w:p>
        </w:tc>
        <w:tc>
          <w:tcPr>
            <w:tcW w:w="1800" w:type="dxa"/>
          </w:tcPr>
          <w:p w14:paraId="0256538A" w14:textId="24CD9240" w:rsidR="00703399" w:rsidRPr="00FD6556" w:rsidRDefault="00703399" w:rsidP="00703399">
            <w:pPr>
              <w:rPr>
                <w:rFonts w:ascii="Century Gothic" w:hAnsi="Century Gothic"/>
                <w:b/>
                <w:sz w:val="20"/>
              </w:rPr>
            </w:pPr>
            <w:r>
              <w:rPr>
                <w:rFonts w:ascii="Century Gothic" w:hAnsi="Century Gothic"/>
                <w:b/>
                <w:sz w:val="20"/>
              </w:rPr>
              <w:t>I can understand a ra</w:t>
            </w:r>
            <w:r w:rsidR="0077074B">
              <w:rPr>
                <w:rFonts w:ascii="Century Gothic" w:hAnsi="Century Gothic"/>
                <w:b/>
                <w:sz w:val="20"/>
              </w:rPr>
              <w:t>n</w:t>
            </w:r>
            <w:r>
              <w:rPr>
                <w:rFonts w:ascii="Century Gothic" w:hAnsi="Century Gothic"/>
                <w:b/>
                <w:sz w:val="20"/>
              </w:rPr>
              <w:t>ge of words relating to space, size and actions. E.g. Morning, Biting, Cutting</w:t>
            </w:r>
          </w:p>
        </w:tc>
        <w:tc>
          <w:tcPr>
            <w:tcW w:w="2434" w:type="dxa"/>
            <w:gridSpan w:val="2"/>
          </w:tcPr>
          <w:p w14:paraId="44CF96B2" w14:textId="37485D12" w:rsidR="00703399" w:rsidRPr="00FD6556" w:rsidRDefault="00703399" w:rsidP="00703399">
            <w:pPr>
              <w:rPr>
                <w:rFonts w:ascii="Century Gothic" w:hAnsi="Century Gothic"/>
                <w:b/>
                <w:sz w:val="20"/>
              </w:rPr>
            </w:pPr>
            <w:r>
              <w:rPr>
                <w:rFonts w:ascii="Century Gothic" w:hAnsi="Century Gothic"/>
                <w:b/>
                <w:sz w:val="20"/>
              </w:rPr>
              <w:t xml:space="preserve">I can understand a range of simple verbs. </w:t>
            </w:r>
            <w:proofErr w:type="spellStart"/>
            <w:r>
              <w:rPr>
                <w:rFonts w:ascii="Century Gothic" w:hAnsi="Century Gothic"/>
                <w:b/>
                <w:sz w:val="20"/>
              </w:rPr>
              <w:t>E.g</w:t>
            </w:r>
            <w:proofErr w:type="spellEnd"/>
            <w:r>
              <w:rPr>
                <w:rFonts w:ascii="Century Gothic" w:hAnsi="Century Gothic"/>
                <w:b/>
                <w:sz w:val="20"/>
              </w:rPr>
              <w:t xml:space="preserve"> Who is dancing?  Hopping? Waving? Hiding?</w:t>
            </w:r>
          </w:p>
        </w:tc>
        <w:tc>
          <w:tcPr>
            <w:tcW w:w="1650" w:type="dxa"/>
          </w:tcPr>
          <w:p w14:paraId="6AD50208" w14:textId="0A868655" w:rsidR="00703399" w:rsidRPr="00FD6556" w:rsidRDefault="00703399" w:rsidP="00703399">
            <w:pPr>
              <w:rPr>
                <w:rFonts w:ascii="Century Gothic" w:hAnsi="Century Gothic"/>
                <w:b/>
                <w:sz w:val="20"/>
              </w:rPr>
            </w:pPr>
            <w:r>
              <w:rPr>
                <w:rFonts w:ascii="Century Gothic" w:hAnsi="Century Gothic"/>
                <w:b/>
                <w:sz w:val="20"/>
              </w:rPr>
              <w:t>I can name a range of simple words. E.g. sausages, bath, pictures, bucket, egg, scissors, toothbrush.</w:t>
            </w:r>
          </w:p>
        </w:tc>
      </w:tr>
      <w:tr w:rsidR="00703399" w14:paraId="46469FE5" w14:textId="77777777" w:rsidTr="00566596">
        <w:tc>
          <w:tcPr>
            <w:tcW w:w="1993" w:type="dxa"/>
          </w:tcPr>
          <w:p w14:paraId="29062511" w14:textId="77777777" w:rsidR="00703399" w:rsidRDefault="00703399" w:rsidP="00703399">
            <w:pPr>
              <w:rPr>
                <w:rFonts w:ascii="Century Gothic" w:hAnsi="Century Gothic"/>
              </w:rPr>
            </w:pPr>
            <w:r>
              <w:rPr>
                <w:rFonts w:ascii="Century Gothic" w:hAnsi="Century Gothic"/>
              </w:rPr>
              <w:t>Adult role:</w:t>
            </w:r>
          </w:p>
          <w:p w14:paraId="6BC8BFDC" w14:textId="77777777" w:rsidR="00703399" w:rsidRDefault="00703399" w:rsidP="00703399">
            <w:pPr>
              <w:rPr>
                <w:rFonts w:ascii="Century Gothic" w:hAnsi="Century Gothic"/>
              </w:rPr>
            </w:pPr>
          </w:p>
          <w:p w14:paraId="0F754E17" w14:textId="77777777" w:rsidR="00703399" w:rsidRDefault="00703399" w:rsidP="00703399">
            <w:pPr>
              <w:rPr>
                <w:rFonts w:ascii="Century Gothic" w:hAnsi="Century Gothic"/>
              </w:rPr>
            </w:pPr>
          </w:p>
        </w:tc>
        <w:tc>
          <w:tcPr>
            <w:tcW w:w="11957" w:type="dxa"/>
            <w:gridSpan w:val="11"/>
          </w:tcPr>
          <w:p w14:paraId="46E5FED6" w14:textId="77777777" w:rsidR="00703399" w:rsidRPr="0075515B" w:rsidRDefault="0075515B" w:rsidP="00703399">
            <w:pPr>
              <w:rPr>
                <w:rFonts w:ascii="Century Gothic" w:hAnsi="Century Gothic"/>
                <w:i/>
                <w:sz w:val="20"/>
                <w:u w:val="single"/>
              </w:rPr>
            </w:pPr>
            <w:r w:rsidRPr="0075515B">
              <w:rPr>
                <w:rFonts w:ascii="Century Gothic" w:hAnsi="Century Gothic"/>
                <w:i/>
                <w:sz w:val="20"/>
                <w:u w:val="single"/>
              </w:rPr>
              <w:t>Observe:</w:t>
            </w:r>
          </w:p>
          <w:p w14:paraId="6AE5733D" w14:textId="77777777" w:rsidR="0075515B" w:rsidRDefault="0075515B" w:rsidP="00703399">
            <w:pPr>
              <w:rPr>
                <w:rFonts w:ascii="Century Gothic" w:hAnsi="Century Gothic"/>
                <w:i/>
                <w:sz w:val="20"/>
                <w:szCs w:val="20"/>
              </w:rPr>
            </w:pPr>
            <w:r>
              <w:rPr>
                <w:rFonts w:ascii="Century Gothic" w:hAnsi="Century Gothic"/>
                <w:i/>
                <w:sz w:val="20"/>
                <w:szCs w:val="20"/>
              </w:rPr>
              <w:t>Do they follow longer or more complex sentences?</w:t>
            </w:r>
          </w:p>
          <w:p w14:paraId="57E611D7" w14:textId="7D706B33" w:rsidR="0075515B" w:rsidRDefault="0075515B" w:rsidP="00703399">
            <w:pPr>
              <w:rPr>
                <w:rFonts w:ascii="Century Gothic" w:hAnsi="Century Gothic"/>
                <w:i/>
                <w:sz w:val="20"/>
                <w:szCs w:val="20"/>
              </w:rPr>
            </w:pPr>
            <w:r>
              <w:rPr>
                <w:rFonts w:ascii="Century Gothic" w:hAnsi="Century Gothic"/>
                <w:i/>
                <w:sz w:val="20"/>
                <w:szCs w:val="20"/>
              </w:rPr>
              <w:t>Watch other children to work out what to do?</w:t>
            </w:r>
          </w:p>
          <w:p w14:paraId="5B69B931" w14:textId="77777777" w:rsidR="0075515B" w:rsidRDefault="0075515B" w:rsidP="00703399">
            <w:pPr>
              <w:rPr>
                <w:rFonts w:ascii="Century Gothic" w:hAnsi="Century Gothic"/>
                <w:i/>
                <w:sz w:val="20"/>
                <w:szCs w:val="20"/>
              </w:rPr>
            </w:pPr>
            <w:r>
              <w:rPr>
                <w:rFonts w:ascii="Century Gothic" w:hAnsi="Century Gothic"/>
                <w:i/>
                <w:sz w:val="20"/>
                <w:szCs w:val="20"/>
              </w:rPr>
              <w:t>Are they unaware of what’s happening/lost?</w:t>
            </w:r>
          </w:p>
          <w:p w14:paraId="2654EC43" w14:textId="77777777" w:rsidR="0075515B" w:rsidRDefault="0075515B" w:rsidP="00703399">
            <w:pPr>
              <w:rPr>
                <w:rFonts w:ascii="Century Gothic" w:hAnsi="Century Gothic"/>
                <w:i/>
                <w:sz w:val="20"/>
                <w:szCs w:val="20"/>
              </w:rPr>
            </w:pPr>
            <w:r>
              <w:rPr>
                <w:rFonts w:ascii="Century Gothic" w:hAnsi="Century Gothic"/>
                <w:i/>
                <w:sz w:val="20"/>
                <w:szCs w:val="20"/>
              </w:rPr>
              <w:t>Focus on non-verbal tasks such as painting /drawing for longer?</w:t>
            </w:r>
          </w:p>
          <w:p w14:paraId="21D4EE92" w14:textId="769C04CD" w:rsidR="0075515B" w:rsidRDefault="0075515B" w:rsidP="00703399">
            <w:pPr>
              <w:rPr>
                <w:rFonts w:ascii="Century Gothic" w:hAnsi="Century Gothic"/>
                <w:i/>
                <w:sz w:val="20"/>
                <w:szCs w:val="20"/>
              </w:rPr>
            </w:pPr>
            <w:r>
              <w:rPr>
                <w:rFonts w:ascii="Century Gothic" w:hAnsi="Century Gothic"/>
                <w:i/>
                <w:sz w:val="20"/>
                <w:szCs w:val="20"/>
              </w:rPr>
              <w:t>Do they give irrelevant responses? Repeat part of the question? Give no response? Answer a slightly different question?</w:t>
            </w:r>
          </w:p>
          <w:p w14:paraId="6FF872F2" w14:textId="77777777" w:rsidR="006A17CE" w:rsidRDefault="006A17CE" w:rsidP="006A17CE">
            <w:pPr>
              <w:rPr>
                <w:rFonts w:ascii="Century Gothic" w:hAnsi="Century Gothic"/>
                <w:i/>
                <w:sz w:val="20"/>
              </w:rPr>
            </w:pPr>
            <w:r>
              <w:rPr>
                <w:rFonts w:ascii="Century Gothic" w:hAnsi="Century Gothic"/>
                <w:i/>
                <w:sz w:val="20"/>
              </w:rPr>
              <w:t>Do they struggle to remember and understand new words?</w:t>
            </w:r>
          </w:p>
          <w:p w14:paraId="295EB337" w14:textId="6D6AD6A5" w:rsidR="006A17CE" w:rsidRDefault="006A17CE" w:rsidP="006A17CE">
            <w:pPr>
              <w:rPr>
                <w:rFonts w:ascii="Century Gothic" w:hAnsi="Century Gothic"/>
                <w:i/>
                <w:sz w:val="20"/>
              </w:rPr>
            </w:pPr>
            <w:r>
              <w:rPr>
                <w:rFonts w:ascii="Century Gothic" w:hAnsi="Century Gothic"/>
                <w:i/>
                <w:sz w:val="20"/>
              </w:rPr>
              <w:t>Do they have less words than other 4 year olds?</w:t>
            </w:r>
          </w:p>
          <w:p w14:paraId="310DFDDA" w14:textId="77777777" w:rsidR="006A17CE" w:rsidRDefault="006A17CE" w:rsidP="006A17CE">
            <w:pPr>
              <w:rPr>
                <w:rFonts w:ascii="Century Gothic" w:hAnsi="Century Gothic"/>
                <w:i/>
                <w:sz w:val="20"/>
              </w:rPr>
            </w:pPr>
            <w:r>
              <w:rPr>
                <w:rFonts w:ascii="Century Gothic" w:hAnsi="Century Gothic"/>
                <w:i/>
                <w:sz w:val="20"/>
              </w:rPr>
              <w:t>Over use general words. e.g. thingy, they, put , get</w:t>
            </w:r>
          </w:p>
          <w:p w14:paraId="00D068DE" w14:textId="77777777" w:rsidR="006A17CE" w:rsidRDefault="006A17CE" w:rsidP="006A17CE">
            <w:pPr>
              <w:rPr>
                <w:rFonts w:ascii="Century Gothic" w:hAnsi="Century Gothic"/>
                <w:i/>
                <w:sz w:val="20"/>
              </w:rPr>
            </w:pPr>
            <w:r>
              <w:rPr>
                <w:rFonts w:ascii="Century Gothic" w:hAnsi="Century Gothic"/>
                <w:i/>
                <w:sz w:val="20"/>
              </w:rPr>
              <w:t xml:space="preserve">Use lots of fillers, hesitation? Err um, </w:t>
            </w:r>
            <w:proofErr w:type="spellStart"/>
            <w:r>
              <w:rPr>
                <w:rFonts w:ascii="Century Gothic" w:hAnsi="Century Gothic"/>
                <w:i/>
                <w:sz w:val="20"/>
              </w:rPr>
              <w:t>y’know</w:t>
            </w:r>
            <w:proofErr w:type="spellEnd"/>
            <w:r>
              <w:rPr>
                <w:rFonts w:ascii="Century Gothic" w:hAnsi="Century Gothic"/>
                <w:i/>
                <w:sz w:val="20"/>
              </w:rPr>
              <w:t>, like</w:t>
            </w:r>
          </w:p>
          <w:p w14:paraId="5653C9DD" w14:textId="3E356447" w:rsidR="006A17CE" w:rsidRDefault="006A17CE" w:rsidP="006A17CE">
            <w:pPr>
              <w:rPr>
                <w:rFonts w:ascii="Century Gothic" w:hAnsi="Century Gothic"/>
                <w:i/>
                <w:sz w:val="20"/>
              </w:rPr>
            </w:pPr>
            <w:r>
              <w:rPr>
                <w:rFonts w:ascii="Century Gothic" w:hAnsi="Century Gothic"/>
                <w:i/>
                <w:sz w:val="20"/>
              </w:rPr>
              <w:t>Use made up words? Buzzy bug</w:t>
            </w:r>
          </w:p>
          <w:p w14:paraId="2154DEF9" w14:textId="30CB9263" w:rsidR="006A17CE" w:rsidRDefault="006A17CE" w:rsidP="006A17CE">
            <w:pPr>
              <w:rPr>
                <w:rFonts w:ascii="Century Gothic" w:hAnsi="Century Gothic"/>
                <w:i/>
                <w:sz w:val="20"/>
              </w:rPr>
            </w:pPr>
            <w:r>
              <w:rPr>
                <w:rFonts w:ascii="Century Gothic" w:hAnsi="Century Gothic"/>
                <w:i/>
                <w:sz w:val="20"/>
              </w:rPr>
              <w:t>Use different words for the same things?</w:t>
            </w:r>
          </w:p>
          <w:p w14:paraId="0CBB9C6F" w14:textId="146D1835" w:rsidR="009106C5" w:rsidRDefault="009106C5" w:rsidP="006A17CE">
            <w:pPr>
              <w:rPr>
                <w:rFonts w:ascii="Century Gothic" w:hAnsi="Century Gothic"/>
                <w:i/>
                <w:sz w:val="20"/>
              </w:rPr>
            </w:pPr>
          </w:p>
          <w:p w14:paraId="7EEFFD23" w14:textId="77777777" w:rsidR="009106C5" w:rsidRPr="009106C5" w:rsidRDefault="009106C5" w:rsidP="009106C5">
            <w:pPr>
              <w:rPr>
                <w:rFonts w:ascii="Century Gothic" w:hAnsi="Century Gothic"/>
                <w:i/>
                <w:sz w:val="20"/>
                <w:szCs w:val="20"/>
              </w:rPr>
            </w:pPr>
          </w:p>
          <w:p w14:paraId="3846607A" w14:textId="247C588C" w:rsidR="009106C5" w:rsidRPr="000C443D" w:rsidRDefault="009106C5" w:rsidP="0095593F">
            <w:pPr>
              <w:pStyle w:val="ListParagraph"/>
              <w:numPr>
                <w:ilvl w:val="0"/>
                <w:numId w:val="5"/>
              </w:numPr>
              <w:rPr>
                <w:rFonts w:ascii="Century Gothic" w:hAnsi="Century Gothic"/>
                <w:i/>
                <w:sz w:val="20"/>
                <w:szCs w:val="20"/>
              </w:rPr>
            </w:pPr>
            <w:r w:rsidRPr="000C443D">
              <w:rPr>
                <w:rFonts w:ascii="Century Gothic" w:hAnsi="Century Gothic"/>
                <w:i/>
                <w:sz w:val="20"/>
                <w:szCs w:val="20"/>
              </w:rPr>
              <w:t>My turn, your turn technique – Listen and Repeat</w:t>
            </w:r>
          </w:p>
          <w:p w14:paraId="515DB505" w14:textId="12F66992" w:rsidR="009106C5" w:rsidRDefault="009106C5" w:rsidP="009106C5">
            <w:pPr>
              <w:rPr>
                <w:rFonts w:ascii="Century Gothic" w:hAnsi="Century Gothic"/>
                <w:i/>
                <w:sz w:val="20"/>
              </w:rPr>
            </w:pPr>
          </w:p>
          <w:p w14:paraId="123CB6F8" w14:textId="05643AEA" w:rsidR="009106C5" w:rsidRPr="0095593F" w:rsidRDefault="009106C5" w:rsidP="0095593F">
            <w:pPr>
              <w:pStyle w:val="ListParagraph"/>
              <w:numPr>
                <w:ilvl w:val="0"/>
                <w:numId w:val="5"/>
              </w:numPr>
              <w:rPr>
                <w:rFonts w:ascii="Century Gothic" w:hAnsi="Century Gothic"/>
                <w:i/>
                <w:sz w:val="20"/>
              </w:rPr>
            </w:pPr>
            <w:r w:rsidRPr="000C443D">
              <w:rPr>
                <w:rFonts w:ascii="Century Gothic" w:hAnsi="Century Gothic"/>
                <w:i/>
                <w:sz w:val="20"/>
                <w:szCs w:val="20"/>
              </w:rPr>
              <w:t>Actions to support new vocabulary</w:t>
            </w:r>
            <w:r w:rsidR="002103E1">
              <w:rPr>
                <w:rFonts w:ascii="Century Gothic" w:hAnsi="Century Gothic"/>
                <w:i/>
                <w:sz w:val="20"/>
                <w:szCs w:val="20"/>
              </w:rPr>
              <w:t>, vocabulary repeated throughout the day</w:t>
            </w:r>
          </w:p>
          <w:p w14:paraId="44FC61A8" w14:textId="77777777" w:rsidR="0095593F" w:rsidRPr="0095593F" w:rsidRDefault="0095593F" w:rsidP="0095593F">
            <w:pPr>
              <w:pStyle w:val="ListParagraph"/>
              <w:rPr>
                <w:rFonts w:ascii="Century Gothic" w:hAnsi="Century Gothic"/>
                <w:i/>
                <w:sz w:val="20"/>
              </w:rPr>
            </w:pPr>
          </w:p>
          <w:p w14:paraId="6BCB718A" w14:textId="241762C8" w:rsidR="0095593F" w:rsidRDefault="0095593F" w:rsidP="0095593F">
            <w:pPr>
              <w:pStyle w:val="ListParagraph"/>
              <w:numPr>
                <w:ilvl w:val="0"/>
                <w:numId w:val="5"/>
              </w:numPr>
              <w:rPr>
                <w:rFonts w:ascii="Century Gothic" w:hAnsi="Century Gothic"/>
                <w:i/>
                <w:sz w:val="20"/>
                <w:szCs w:val="20"/>
              </w:rPr>
            </w:pPr>
            <w:r w:rsidRPr="0095593F">
              <w:rPr>
                <w:rFonts w:ascii="Century Gothic" w:hAnsi="Century Gothic"/>
                <w:i/>
                <w:sz w:val="20"/>
                <w:szCs w:val="20"/>
              </w:rPr>
              <w:t xml:space="preserve">Comment on what children are interested in or doing, </w:t>
            </w:r>
            <w:r w:rsidR="002103E1">
              <w:rPr>
                <w:rFonts w:ascii="Century Gothic" w:hAnsi="Century Gothic"/>
                <w:i/>
                <w:sz w:val="20"/>
                <w:szCs w:val="20"/>
              </w:rPr>
              <w:t xml:space="preserve">running commentary, </w:t>
            </w:r>
            <w:r w:rsidRPr="0095593F">
              <w:rPr>
                <w:rFonts w:ascii="Century Gothic" w:hAnsi="Century Gothic"/>
                <w:i/>
                <w:sz w:val="20"/>
                <w:szCs w:val="20"/>
              </w:rPr>
              <w:t xml:space="preserve">and echo back what they say with new vocabulary </w:t>
            </w:r>
          </w:p>
          <w:p w14:paraId="12297A5D" w14:textId="77777777" w:rsidR="0095593F" w:rsidRPr="0095593F" w:rsidRDefault="0095593F" w:rsidP="0095593F">
            <w:pPr>
              <w:pStyle w:val="ListParagraph"/>
              <w:rPr>
                <w:rFonts w:ascii="Century Gothic" w:hAnsi="Century Gothic"/>
                <w:i/>
                <w:sz w:val="20"/>
                <w:szCs w:val="20"/>
              </w:rPr>
            </w:pPr>
          </w:p>
          <w:p w14:paraId="36305B0C" w14:textId="77777777" w:rsidR="0095593F" w:rsidRPr="0095593F" w:rsidRDefault="0095593F" w:rsidP="0095593F">
            <w:pPr>
              <w:pStyle w:val="NormalWeb"/>
              <w:numPr>
                <w:ilvl w:val="0"/>
                <w:numId w:val="5"/>
              </w:numPr>
              <w:rPr>
                <w:rFonts w:ascii="Century Gothic" w:hAnsi="Century Gothic"/>
                <w:sz w:val="20"/>
                <w:szCs w:val="20"/>
              </w:rPr>
            </w:pPr>
            <w:r>
              <w:rPr>
                <w:rFonts w:ascii="Century Gothic" w:hAnsi="Century Gothic"/>
                <w:sz w:val="20"/>
                <w:szCs w:val="20"/>
              </w:rPr>
              <w:t>S</w:t>
            </w:r>
            <w:r w:rsidRPr="0095593F">
              <w:rPr>
                <w:rFonts w:ascii="Century Gothic" w:hAnsi="Century Gothic"/>
                <w:sz w:val="20"/>
                <w:szCs w:val="20"/>
              </w:rPr>
              <w:t>ensitive questioning that invites the</w:t>
            </w:r>
            <w:r>
              <w:rPr>
                <w:rFonts w:ascii="Century Gothic" w:hAnsi="Century Gothic"/>
                <w:sz w:val="20"/>
                <w:szCs w:val="20"/>
              </w:rPr>
              <w:t xml:space="preserve"> children</w:t>
            </w:r>
            <w:r w:rsidRPr="0095593F">
              <w:rPr>
                <w:rFonts w:ascii="Century Gothic" w:hAnsi="Century Gothic"/>
                <w:sz w:val="20"/>
                <w:szCs w:val="20"/>
              </w:rPr>
              <w:t xml:space="preserve"> to elaborate </w:t>
            </w:r>
          </w:p>
          <w:p w14:paraId="3A4F602D" w14:textId="77777777" w:rsidR="0095593F" w:rsidRPr="0095593F" w:rsidRDefault="0095593F" w:rsidP="0095593F">
            <w:pPr>
              <w:pStyle w:val="ListParagraph"/>
              <w:rPr>
                <w:rFonts w:ascii="Century Gothic" w:hAnsi="Century Gothic"/>
                <w:i/>
                <w:sz w:val="20"/>
                <w:szCs w:val="20"/>
              </w:rPr>
            </w:pPr>
          </w:p>
          <w:p w14:paraId="4B743AB0" w14:textId="77777777" w:rsidR="0095593F" w:rsidRPr="000C443D" w:rsidRDefault="0095593F" w:rsidP="0095593F">
            <w:pPr>
              <w:pStyle w:val="ListParagraph"/>
              <w:rPr>
                <w:rFonts w:ascii="Century Gothic" w:hAnsi="Century Gothic"/>
                <w:i/>
                <w:sz w:val="20"/>
              </w:rPr>
            </w:pPr>
          </w:p>
          <w:p w14:paraId="2A020D45" w14:textId="77777777" w:rsidR="0075515B" w:rsidRDefault="0075515B" w:rsidP="00703399">
            <w:pPr>
              <w:rPr>
                <w:rFonts w:ascii="Century Gothic" w:hAnsi="Century Gothic"/>
                <w:i/>
                <w:sz w:val="20"/>
                <w:szCs w:val="20"/>
              </w:rPr>
            </w:pPr>
          </w:p>
          <w:p w14:paraId="224182E0" w14:textId="39AFA18A" w:rsidR="0075515B" w:rsidRPr="0075515B" w:rsidRDefault="0075515B" w:rsidP="00703399">
            <w:pPr>
              <w:rPr>
                <w:rFonts w:ascii="Century Gothic" w:hAnsi="Century Gothic"/>
                <w:i/>
                <w:sz w:val="20"/>
                <w:szCs w:val="20"/>
              </w:rPr>
            </w:pPr>
          </w:p>
        </w:tc>
      </w:tr>
      <w:tr w:rsidR="00703399" w14:paraId="7C1F9E6F" w14:textId="77777777" w:rsidTr="00566596">
        <w:tc>
          <w:tcPr>
            <w:tcW w:w="1993" w:type="dxa"/>
          </w:tcPr>
          <w:p w14:paraId="1E70E9D6" w14:textId="77777777" w:rsidR="00703399" w:rsidRDefault="00703399" w:rsidP="00703399">
            <w:pPr>
              <w:rPr>
                <w:rFonts w:ascii="Century Gothic" w:hAnsi="Century Gothic"/>
              </w:rPr>
            </w:pPr>
            <w:r>
              <w:rPr>
                <w:rFonts w:ascii="Century Gothic" w:hAnsi="Century Gothic"/>
              </w:rPr>
              <w:lastRenderedPageBreak/>
              <w:t>Physical environment:</w:t>
            </w:r>
          </w:p>
          <w:p w14:paraId="6CC781D1" w14:textId="77777777" w:rsidR="00703399" w:rsidRDefault="00703399" w:rsidP="00703399">
            <w:pPr>
              <w:rPr>
                <w:rFonts w:ascii="Century Gothic" w:hAnsi="Century Gothic"/>
              </w:rPr>
            </w:pPr>
          </w:p>
          <w:p w14:paraId="3CCC2F47" w14:textId="77777777" w:rsidR="00703399" w:rsidRDefault="00703399" w:rsidP="00703399">
            <w:pPr>
              <w:rPr>
                <w:rFonts w:ascii="Century Gothic" w:hAnsi="Century Gothic"/>
              </w:rPr>
            </w:pPr>
          </w:p>
        </w:tc>
        <w:tc>
          <w:tcPr>
            <w:tcW w:w="11957" w:type="dxa"/>
            <w:gridSpan w:val="11"/>
          </w:tcPr>
          <w:p w14:paraId="54577049" w14:textId="77777777" w:rsidR="00703399" w:rsidRPr="008B493C" w:rsidRDefault="008B493C" w:rsidP="00703399">
            <w:pPr>
              <w:rPr>
                <w:rFonts w:ascii="Century Gothic" w:hAnsi="Century Gothic"/>
                <w:i/>
                <w:sz w:val="20"/>
                <w:szCs w:val="20"/>
              </w:rPr>
            </w:pPr>
            <w:r w:rsidRPr="008B493C">
              <w:rPr>
                <w:rFonts w:ascii="Century Gothic" w:hAnsi="Century Gothic"/>
                <w:i/>
                <w:sz w:val="20"/>
                <w:szCs w:val="20"/>
              </w:rPr>
              <w:t>Class routines and setting rules</w:t>
            </w:r>
          </w:p>
          <w:p w14:paraId="459779BA" w14:textId="2BD21FA8" w:rsidR="008B493C" w:rsidRDefault="008B493C" w:rsidP="00703399">
            <w:pPr>
              <w:rPr>
                <w:rFonts w:ascii="Century Gothic" w:hAnsi="Century Gothic"/>
                <w:i/>
                <w:sz w:val="20"/>
                <w:szCs w:val="20"/>
              </w:rPr>
            </w:pPr>
            <w:r w:rsidRPr="008B493C">
              <w:rPr>
                <w:rFonts w:ascii="Century Gothic" w:hAnsi="Century Gothic"/>
                <w:i/>
                <w:sz w:val="20"/>
                <w:szCs w:val="20"/>
              </w:rPr>
              <w:t>Carpet sessions</w:t>
            </w:r>
            <w:r w:rsidR="009106C5">
              <w:rPr>
                <w:rFonts w:ascii="Century Gothic" w:hAnsi="Century Gothic"/>
                <w:i/>
                <w:sz w:val="20"/>
                <w:szCs w:val="20"/>
              </w:rPr>
              <w:t xml:space="preserve"> &amp; key worker sessions – Stories, rhymes, songs, topic related vocabulary</w:t>
            </w:r>
          </w:p>
          <w:p w14:paraId="45385412" w14:textId="77777777" w:rsidR="008B493C" w:rsidRDefault="008B493C" w:rsidP="00703399">
            <w:pPr>
              <w:rPr>
                <w:rFonts w:ascii="Century Gothic" w:hAnsi="Century Gothic"/>
                <w:i/>
                <w:sz w:val="20"/>
                <w:szCs w:val="20"/>
              </w:rPr>
            </w:pPr>
            <w:r w:rsidRPr="008B493C">
              <w:rPr>
                <w:rFonts w:ascii="Century Gothic" w:hAnsi="Century Gothic"/>
                <w:i/>
                <w:sz w:val="20"/>
                <w:szCs w:val="20"/>
              </w:rPr>
              <w:t>Continuous provision</w:t>
            </w:r>
          </w:p>
          <w:p w14:paraId="1CFDFFD2" w14:textId="77777777" w:rsidR="002103E1" w:rsidRDefault="002103E1" w:rsidP="002103E1">
            <w:pPr>
              <w:rPr>
                <w:rFonts w:ascii="Century Gothic" w:hAnsi="Century Gothic"/>
                <w:i/>
                <w:sz w:val="20"/>
                <w:szCs w:val="18"/>
              </w:rPr>
            </w:pPr>
            <w:r w:rsidRPr="00535694">
              <w:rPr>
                <w:rFonts w:ascii="Century Gothic" w:hAnsi="Century Gothic"/>
                <w:i/>
                <w:sz w:val="20"/>
                <w:szCs w:val="18"/>
              </w:rPr>
              <w:t>Communication friendly spaces</w:t>
            </w:r>
          </w:p>
          <w:p w14:paraId="003E967B" w14:textId="006DE05C" w:rsidR="002103E1" w:rsidRPr="008B493C" w:rsidRDefault="002103E1" w:rsidP="00703399">
            <w:pPr>
              <w:rPr>
                <w:rFonts w:ascii="Century Gothic" w:hAnsi="Century Gothic"/>
                <w:i/>
                <w:sz w:val="20"/>
                <w:szCs w:val="20"/>
              </w:rPr>
            </w:pPr>
            <w:r>
              <w:rPr>
                <w:rFonts w:ascii="Century Gothic" w:hAnsi="Century Gothic"/>
                <w:i/>
                <w:sz w:val="20"/>
                <w:szCs w:val="20"/>
              </w:rPr>
              <w:t>Scenario trays -themed/story based</w:t>
            </w:r>
          </w:p>
        </w:tc>
      </w:tr>
      <w:tr w:rsidR="00703399" w:rsidRPr="006373DB" w14:paraId="072B1D0C" w14:textId="77777777" w:rsidTr="00703399">
        <w:tc>
          <w:tcPr>
            <w:tcW w:w="13950" w:type="dxa"/>
            <w:gridSpan w:val="12"/>
            <w:shd w:val="clear" w:color="auto" w:fill="D9E2F3" w:themeFill="accent1" w:themeFillTint="33"/>
          </w:tcPr>
          <w:p w14:paraId="640DF98A" w14:textId="77777777" w:rsidR="00703399" w:rsidRPr="006373DB" w:rsidRDefault="00703399" w:rsidP="00703399">
            <w:pPr>
              <w:jc w:val="center"/>
              <w:rPr>
                <w:rFonts w:ascii="Century Gothic" w:hAnsi="Century Gothic"/>
                <w:b/>
                <w:sz w:val="44"/>
              </w:rPr>
            </w:pPr>
            <w:r w:rsidRPr="006373DB">
              <w:rPr>
                <w:rFonts w:ascii="Century Gothic" w:hAnsi="Century Gothic"/>
                <w:b/>
                <w:sz w:val="36"/>
              </w:rPr>
              <w:t>SPEAKING</w:t>
            </w:r>
          </w:p>
        </w:tc>
      </w:tr>
      <w:tr w:rsidR="00942628" w14:paraId="323C8DBC" w14:textId="77777777" w:rsidTr="00566596">
        <w:tc>
          <w:tcPr>
            <w:tcW w:w="1993" w:type="dxa"/>
          </w:tcPr>
          <w:p w14:paraId="1C05F6C8" w14:textId="77777777" w:rsidR="006C5BA1" w:rsidRDefault="006C5BA1" w:rsidP="00703399">
            <w:pPr>
              <w:rPr>
                <w:rFonts w:ascii="Century Gothic" w:hAnsi="Century Gothic"/>
              </w:rPr>
            </w:pPr>
            <w:r>
              <w:rPr>
                <w:rFonts w:ascii="Century Gothic" w:hAnsi="Century Gothic"/>
              </w:rPr>
              <w:t>I can:</w:t>
            </w:r>
          </w:p>
          <w:p w14:paraId="2BD90A95" w14:textId="77777777" w:rsidR="006C5BA1" w:rsidRDefault="006C5BA1" w:rsidP="00703399">
            <w:pPr>
              <w:rPr>
                <w:rFonts w:ascii="Century Gothic" w:hAnsi="Century Gothic"/>
              </w:rPr>
            </w:pPr>
          </w:p>
        </w:tc>
        <w:tc>
          <w:tcPr>
            <w:tcW w:w="1656" w:type="dxa"/>
          </w:tcPr>
          <w:p w14:paraId="4077CB3F" w14:textId="60D72C84" w:rsidR="006C5BA1" w:rsidRPr="00FD6556" w:rsidRDefault="006C5BA1" w:rsidP="00703399">
            <w:pPr>
              <w:rPr>
                <w:rFonts w:ascii="Century Gothic" w:hAnsi="Century Gothic"/>
                <w:b/>
                <w:sz w:val="20"/>
              </w:rPr>
            </w:pPr>
            <w:r>
              <w:rPr>
                <w:rFonts w:ascii="Century Gothic" w:hAnsi="Century Gothic"/>
                <w:b/>
                <w:sz w:val="20"/>
              </w:rPr>
              <w:t xml:space="preserve">I can speak in longer </w:t>
            </w:r>
            <w:r w:rsidR="00942628">
              <w:rPr>
                <w:rFonts w:ascii="Century Gothic" w:hAnsi="Century Gothic"/>
                <w:b/>
                <w:sz w:val="20"/>
              </w:rPr>
              <w:t xml:space="preserve">(+5 words) </w:t>
            </w:r>
            <w:r>
              <w:rPr>
                <w:rFonts w:ascii="Century Gothic" w:hAnsi="Century Gothic"/>
                <w:b/>
                <w:sz w:val="20"/>
              </w:rPr>
              <w:t>sentences.  E.g. Tell me 2 things about this picture.</w:t>
            </w:r>
          </w:p>
        </w:tc>
        <w:tc>
          <w:tcPr>
            <w:tcW w:w="1273" w:type="dxa"/>
          </w:tcPr>
          <w:p w14:paraId="0AF71014" w14:textId="77777777" w:rsidR="006C5BA1" w:rsidRPr="00FD6556" w:rsidRDefault="006C5BA1" w:rsidP="00703399">
            <w:pPr>
              <w:rPr>
                <w:rFonts w:ascii="Century Gothic" w:hAnsi="Century Gothic"/>
                <w:b/>
                <w:sz w:val="20"/>
              </w:rPr>
            </w:pPr>
            <w:r>
              <w:rPr>
                <w:rFonts w:ascii="Century Gothic" w:hAnsi="Century Gothic"/>
                <w:b/>
                <w:sz w:val="20"/>
              </w:rPr>
              <w:t>I can use sentence starters to put longer sentences together. E.g. I like sweeties because…</w:t>
            </w:r>
          </w:p>
        </w:tc>
        <w:tc>
          <w:tcPr>
            <w:tcW w:w="1205" w:type="dxa"/>
          </w:tcPr>
          <w:p w14:paraId="4EBD16EA" w14:textId="2D6EDE64" w:rsidR="006C5BA1" w:rsidRPr="00FD6556" w:rsidRDefault="006C5BA1" w:rsidP="00703399">
            <w:pPr>
              <w:rPr>
                <w:rFonts w:ascii="Century Gothic" w:hAnsi="Century Gothic"/>
                <w:b/>
                <w:sz w:val="20"/>
              </w:rPr>
            </w:pPr>
            <w:r>
              <w:rPr>
                <w:rFonts w:ascii="Century Gothic" w:hAnsi="Century Gothic"/>
                <w:b/>
                <w:sz w:val="20"/>
              </w:rPr>
              <w:t>I can join my sentences with ‘and’ and ‘because’</w:t>
            </w:r>
          </w:p>
        </w:tc>
        <w:tc>
          <w:tcPr>
            <w:tcW w:w="960" w:type="dxa"/>
            <w:gridSpan w:val="2"/>
          </w:tcPr>
          <w:p w14:paraId="04380E43" w14:textId="77777777" w:rsidR="006C5BA1" w:rsidRPr="00FD6556" w:rsidRDefault="006C5BA1" w:rsidP="00703399">
            <w:pPr>
              <w:rPr>
                <w:rFonts w:ascii="Century Gothic" w:hAnsi="Century Gothic"/>
                <w:b/>
                <w:sz w:val="20"/>
              </w:rPr>
            </w:pPr>
            <w:r>
              <w:rPr>
                <w:rFonts w:ascii="Century Gothic" w:hAnsi="Century Gothic"/>
                <w:b/>
                <w:sz w:val="20"/>
              </w:rPr>
              <w:t>I can explain my ideas.</w:t>
            </w:r>
          </w:p>
        </w:tc>
        <w:tc>
          <w:tcPr>
            <w:tcW w:w="979" w:type="dxa"/>
            <w:gridSpan w:val="2"/>
          </w:tcPr>
          <w:p w14:paraId="4724DF7B" w14:textId="1A71E578" w:rsidR="006C5BA1" w:rsidRPr="00FD6556" w:rsidRDefault="006C5BA1" w:rsidP="00703399">
            <w:pPr>
              <w:rPr>
                <w:rFonts w:ascii="Century Gothic" w:hAnsi="Century Gothic"/>
                <w:b/>
                <w:sz w:val="20"/>
              </w:rPr>
            </w:pPr>
            <w:r>
              <w:rPr>
                <w:rFonts w:ascii="Century Gothic" w:hAnsi="Century Gothic"/>
                <w:b/>
                <w:sz w:val="20"/>
              </w:rPr>
              <w:t>I can explain an event or an activity.</w:t>
            </w:r>
          </w:p>
        </w:tc>
        <w:tc>
          <w:tcPr>
            <w:tcW w:w="1800" w:type="dxa"/>
          </w:tcPr>
          <w:p w14:paraId="6C9E4EAB" w14:textId="15AB90E4" w:rsidR="006C5BA1" w:rsidRPr="00FD6556" w:rsidRDefault="006C5BA1" w:rsidP="00703399">
            <w:pPr>
              <w:rPr>
                <w:rFonts w:ascii="Century Gothic" w:hAnsi="Century Gothic"/>
                <w:b/>
                <w:sz w:val="20"/>
              </w:rPr>
            </w:pPr>
            <w:r>
              <w:rPr>
                <w:rFonts w:ascii="Century Gothic" w:hAnsi="Century Gothic"/>
                <w:b/>
                <w:sz w:val="20"/>
              </w:rPr>
              <w:t>I can talk in sentences and talk about what things have happened.</w:t>
            </w:r>
          </w:p>
        </w:tc>
        <w:tc>
          <w:tcPr>
            <w:tcW w:w="1245" w:type="dxa"/>
          </w:tcPr>
          <w:p w14:paraId="2910B61F" w14:textId="310C071E" w:rsidR="006C5BA1" w:rsidRPr="00FD6556" w:rsidRDefault="006C5BA1" w:rsidP="00703399">
            <w:pPr>
              <w:rPr>
                <w:rFonts w:ascii="Century Gothic" w:hAnsi="Century Gothic"/>
                <w:b/>
                <w:sz w:val="20"/>
              </w:rPr>
            </w:pPr>
            <w:r>
              <w:rPr>
                <w:rFonts w:ascii="Century Gothic" w:hAnsi="Century Gothic"/>
                <w:b/>
                <w:sz w:val="20"/>
              </w:rPr>
              <w:t>I can explain a simple picture sequence.</w:t>
            </w:r>
          </w:p>
        </w:tc>
        <w:tc>
          <w:tcPr>
            <w:tcW w:w="1189" w:type="dxa"/>
          </w:tcPr>
          <w:p w14:paraId="103CDFEC" w14:textId="7A3A7245" w:rsidR="006C5BA1" w:rsidRPr="00FD6556" w:rsidRDefault="006C5BA1" w:rsidP="00703399">
            <w:pPr>
              <w:rPr>
                <w:rFonts w:ascii="Century Gothic" w:hAnsi="Century Gothic"/>
                <w:b/>
                <w:sz w:val="20"/>
              </w:rPr>
            </w:pPr>
            <w:r>
              <w:rPr>
                <w:rFonts w:ascii="Century Gothic" w:hAnsi="Century Gothic"/>
                <w:b/>
                <w:sz w:val="20"/>
              </w:rPr>
              <w:t>I can explain a familiar sequence of events.</w:t>
            </w:r>
          </w:p>
        </w:tc>
        <w:tc>
          <w:tcPr>
            <w:tcW w:w="1650" w:type="dxa"/>
          </w:tcPr>
          <w:p w14:paraId="0A67267F" w14:textId="334D428F" w:rsidR="006C5BA1" w:rsidRPr="00FD6556" w:rsidRDefault="006C5BA1" w:rsidP="00703399">
            <w:pPr>
              <w:rPr>
                <w:rFonts w:ascii="Century Gothic" w:hAnsi="Century Gothic"/>
                <w:b/>
                <w:sz w:val="20"/>
              </w:rPr>
            </w:pPr>
            <w:r>
              <w:rPr>
                <w:rFonts w:ascii="Century Gothic" w:hAnsi="Century Gothic"/>
                <w:b/>
                <w:sz w:val="20"/>
              </w:rPr>
              <w:t>I can answer simple questions about familiar stories.</w:t>
            </w:r>
          </w:p>
        </w:tc>
      </w:tr>
      <w:tr w:rsidR="00703399" w14:paraId="701AAC7B" w14:textId="77777777" w:rsidTr="00566596">
        <w:tc>
          <w:tcPr>
            <w:tcW w:w="1993" w:type="dxa"/>
          </w:tcPr>
          <w:p w14:paraId="58163698" w14:textId="4C556101" w:rsidR="00703399" w:rsidRDefault="00703399" w:rsidP="00703399">
            <w:pPr>
              <w:rPr>
                <w:rFonts w:ascii="Century Gothic" w:hAnsi="Century Gothic"/>
              </w:rPr>
            </w:pPr>
            <w:r>
              <w:rPr>
                <w:rFonts w:ascii="Century Gothic" w:hAnsi="Century Gothic"/>
              </w:rPr>
              <w:t>Adult role:</w:t>
            </w:r>
          </w:p>
          <w:p w14:paraId="35878DA3" w14:textId="77777777" w:rsidR="008B493C" w:rsidRPr="00173A24" w:rsidRDefault="008B493C" w:rsidP="008B493C">
            <w:pPr>
              <w:rPr>
                <w:rFonts w:ascii="Century Gothic" w:hAnsi="Century Gothic"/>
                <w:i/>
              </w:rPr>
            </w:pPr>
            <w:r w:rsidRPr="00173A24">
              <w:rPr>
                <w:rFonts w:ascii="Century Gothic" w:hAnsi="Century Gothic"/>
                <w:i/>
              </w:rPr>
              <w:t>Model &amp; repeat correctly</w:t>
            </w:r>
          </w:p>
          <w:p w14:paraId="02774B11" w14:textId="77777777" w:rsidR="008B493C" w:rsidRDefault="008B493C" w:rsidP="00703399">
            <w:pPr>
              <w:rPr>
                <w:rFonts w:ascii="Century Gothic" w:hAnsi="Century Gothic"/>
              </w:rPr>
            </w:pPr>
          </w:p>
          <w:p w14:paraId="67394221" w14:textId="77777777" w:rsidR="00703399" w:rsidRDefault="00703399" w:rsidP="00703399">
            <w:pPr>
              <w:rPr>
                <w:rFonts w:ascii="Century Gothic" w:hAnsi="Century Gothic"/>
              </w:rPr>
            </w:pPr>
          </w:p>
          <w:p w14:paraId="1AAACED2" w14:textId="77777777" w:rsidR="00703399" w:rsidRDefault="00703399" w:rsidP="00703399">
            <w:pPr>
              <w:rPr>
                <w:rFonts w:ascii="Century Gothic" w:hAnsi="Century Gothic"/>
              </w:rPr>
            </w:pPr>
          </w:p>
        </w:tc>
        <w:tc>
          <w:tcPr>
            <w:tcW w:w="11957" w:type="dxa"/>
            <w:gridSpan w:val="11"/>
          </w:tcPr>
          <w:p w14:paraId="48250735" w14:textId="1DF7A270" w:rsidR="00703399" w:rsidRDefault="00E060C9" w:rsidP="00703399">
            <w:pPr>
              <w:rPr>
                <w:rFonts w:ascii="Century Gothic" w:hAnsi="Century Gothic"/>
                <w:i/>
                <w:sz w:val="20"/>
                <w:szCs w:val="20"/>
                <w:u w:val="single"/>
              </w:rPr>
            </w:pPr>
            <w:r>
              <w:rPr>
                <w:rFonts w:ascii="Century Gothic" w:hAnsi="Century Gothic"/>
                <w:i/>
                <w:sz w:val="20"/>
                <w:szCs w:val="20"/>
                <w:u w:val="single"/>
              </w:rPr>
              <w:lastRenderedPageBreak/>
              <w:t>Observe:</w:t>
            </w:r>
          </w:p>
          <w:p w14:paraId="401F54E4" w14:textId="1295A01E" w:rsidR="00E060C9" w:rsidRDefault="00E060C9" w:rsidP="00703399">
            <w:pPr>
              <w:rPr>
                <w:rFonts w:ascii="Century Gothic" w:hAnsi="Century Gothic"/>
                <w:i/>
                <w:sz w:val="20"/>
                <w:szCs w:val="20"/>
              </w:rPr>
            </w:pPr>
            <w:r>
              <w:rPr>
                <w:rFonts w:ascii="Century Gothic" w:hAnsi="Century Gothic"/>
                <w:i/>
                <w:sz w:val="20"/>
                <w:szCs w:val="20"/>
              </w:rPr>
              <w:t>Do they speak using mainly single words?</w:t>
            </w:r>
          </w:p>
          <w:p w14:paraId="112C621D" w14:textId="472D8FB6" w:rsidR="00E060C9" w:rsidRDefault="00E060C9" w:rsidP="00703399">
            <w:pPr>
              <w:rPr>
                <w:rFonts w:ascii="Century Gothic" w:hAnsi="Century Gothic"/>
                <w:i/>
                <w:sz w:val="20"/>
                <w:szCs w:val="20"/>
              </w:rPr>
            </w:pPr>
            <w:r>
              <w:rPr>
                <w:rFonts w:ascii="Century Gothic" w:hAnsi="Century Gothic"/>
                <w:i/>
                <w:sz w:val="20"/>
                <w:szCs w:val="20"/>
              </w:rPr>
              <w:t>Do they speak mainly using 2 or 3 word phrases?</w:t>
            </w:r>
          </w:p>
          <w:p w14:paraId="39EF0791" w14:textId="6EB6E2A7" w:rsidR="00E060C9" w:rsidRDefault="00E060C9" w:rsidP="00703399">
            <w:pPr>
              <w:rPr>
                <w:rFonts w:ascii="Century Gothic" w:hAnsi="Century Gothic"/>
                <w:i/>
                <w:sz w:val="20"/>
                <w:szCs w:val="20"/>
              </w:rPr>
            </w:pPr>
            <w:r>
              <w:rPr>
                <w:rFonts w:ascii="Century Gothic" w:hAnsi="Century Gothic"/>
                <w:i/>
                <w:sz w:val="20"/>
                <w:szCs w:val="20"/>
              </w:rPr>
              <w:t>Do they use lots of gestures, pointing, noises and physical movements to get their message across (Taking you to things)?</w:t>
            </w:r>
          </w:p>
          <w:p w14:paraId="79220658" w14:textId="4083839D" w:rsidR="00E060C9" w:rsidRDefault="00E060C9" w:rsidP="00703399">
            <w:pPr>
              <w:rPr>
                <w:rFonts w:ascii="Century Gothic" w:hAnsi="Century Gothic"/>
                <w:i/>
                <w:sz w:val="20"/>
                <w:szCs w:val="20"/>
              </w:rPr>
            </w:pPr>
            <w:r>
              <w:rPr>
                <w:rFonts w:ascii="Century Gothic" w:hAnsi="Century Gothic"/>
                <w:i/>
                <w:sz w:val="20"/>
                <w:szCs w:val="20"/>
              </w:rPr>
              <w:t>Are they difficult to understand when they are talking about things that have happened to them?</w:t>
            </w:r>
          </w:p>
          <w:p w14:paraId="105CF8A0" w14:textId="5DCC5579" w:rsidR="00E060C9" w:rsidRDefault="00E060C9" w:rsidP="00703399">
            <w:pPr>
              <w:rPr>
                <w:rFonts w:ascii="Century Gothic" w:hAnsi="Century Gothic"/>
                <w:i/>
                <w:sz w:val="20"/>
                <w:szCs w:val="20"/>
              </w:rPr>
            </w:pPr>
            <w:r>
              <w:rPr>
                <w:rFonts w:ascii="Century Gothic" w:hAnsi="Century Gothic"/>
                <w:i/>
                <w:sz w:val="20"/>
                <w:szCs w:val="20"/>
              </w:rPr>
              <w:t>Do they start talking about things without explaining what they are talking about?</w:t>
            </w:r>
          </w:p>
          <w:p w14:paraId="02F7EB30" w14:textId="58F4471A" w:rsidR="00E060C9" w:rsidRDefault="00E060C9" w:rsidP="00703399">
            <w:pPr>
              <w:rPr>
                <w:rFonts w:ascii="Century Gothic" w:hAnsi="Century Gothic"/>
                <w:i/>
                <w:sz w:val="20"/>
                <w:szCs w:val="20"/>
              </w:rPr>
            </w:pPr>
            <w:r>
              <w:rPr>
                <w:rFonts w:ascii="Century Gothic" w:hAnsi="Century Gothic"/>
                <w:i/>
                <w:sz w:val="20"/>
                <w:szCs w:val="20"/>
              </w:rPr>
              <w:t>Are their stories or narratives difficult to follow or disorganised?</w:t>
            </w:r>
          </w:p>
          <w:p w14:paraId="6265287D" w14:textId="77777777" w:rsidR="00E060C9" w:rsidRPr="00E060C9" w:rsidRDefault="00E060C9" w:rsidP="00703399">
            <w:pPr>
              <w:rPr>
                <w:rFonts w:ascii="Century Gothic" w:hAnsi="Century Gothic"/>
                <w:i/>
                <w:sz w:val="20"/>
                <w:szCs w:val="20"/>
              </w:rPr>
            </w:pPr>
          </w:p>
          <w:p w14:paraId="4366859D" w14:textId="77777777" w:rsidR="009106C5" w:rsidRPr="000C443D" w:rsidRDefault="009106C5" w:rsidP="0095593F">
            <w:pPr>
              <w:pStyle w:val="ListParagraph"/>
              <w:numPr>
                <w:ilvl w:val="0"/>
                <w:numId w:val="6"/>
              </w:numPr>
              <w:rPr>
                <w:rFonts w:ascii="Century Gothic" w:hAnsi="Century Gothic"/>
                <w:i/>
                <w:sz w:val="20"/>
                <w:szCs w:val="20"/>
              </w:rPr>
            </w:pPr>
            <w:r w:rsidRPr="000C443D">
              <w:rPr>
                <w:rFonts w:ascii="Century Gothic" w:hAnsi="Century Gothic"/>
                <w:i/>
                <w:sz w:val="20"/>
                <w:szCs w:val="20"/>
              </w:rPr>
              <w:t>Articulate speech clearly.</w:t>
            </w:r>
          </w:p>
          <w:p w14:paraId="4F20B41F" w14:textId="77777777" w:rsidR="009106C5" w:rsidRPr="008B493C" w:rsidRDefault="009106C5" w:rsidP="009106C5">
            <w:pPr>
              <w:rPr>
                <w:rFonts w:ascii="Century Gothic" w:hAnsi="Century Gothic"/>
                <w:i/>
                <w:sz w:val="20"/>
                <w:szCs w:val="20"/>
              </w:rPr>
            </w:pPr>
          </w:p>
          <w:p w14:paraId="34AAEC2B" w14:textId="77777777" w:rsidR="009106C5" w:rsidRPr="000C443D" w:rsidRDefault="009106C5" w:rsidP="0095593F">
            <w:pPr>
              <w:pStyle w:val="ListParagraph"/>
              <w:numPr>
                <w:ilvl w:val="0"/>
                <w:numId w:val="6"/>
              </w:numPr>
              <w:rPr>
                <w:rFonts w:ascii="Century Gothic" w:hAnsi="Century Gothic"/>
                <w:i/>
                <w:sz w:val="20"/>
                <w:szCs w:val="20"/>
              </w:rPr>
            </w:pPr>
            <w:r w:rsidRPr="000C443D">
              <w:rPr>
                <w:rFonts w:ascii="Century Gothic" w:hAnsi="Century Gothic"/>
                <w:i/>
                <w:sz w:val="20"/>
                <w:szCs w:val="20"/>
              </w:rPr>
              <w:t>Use children’s names</w:t>
            </w:r>
          </w:p>
          <w:p w14:paraId="1C32FE79" w14:textId="77777777" w:rsidR="009106C5" w:rsidRPr="008B493C" w:rsidRDefault="009106C5" w:rsidP="009106C5">
            <w:pPr>
              <w:rPr>
                <w:rFonts w:ascii="Century Gothic" w:hAnsi="Century Gothic"/>
                <w:i/>
                <w:sz w:val="20"/>
                <w:szCs w:val="20"/>
              </w:rPr>
            </w:pPr>
          </w:p>
          <w:p w14:paraId="6B591B0E" w14:textId="77777777" w:rsidR="009106C5" w:rsidRPr="000C443D" w:rsidRDefault="009106C5" w:rsidP="0095593F">
            <w:pPr>
              <w:pStyle w:val="ListParagraph"/>
              <w:numPr>
                <w:ilvl w:val="0"/>
                <w:numId w:val="6"/>
              </w:numPr>
              <w:rPr>
                <w:rFonts w:ascii="Century Gothic" w:hAnsi="Century Gothic"/>
                <w:i/>
                <w:sz w:val="20"/>
                <w:szCs w:val="20"/>
              </w:rPr>
            </w:pPr>
            <w:r w:rsidRPr="000C443D">
              <w:rPr>
                <w:rFonts w:ascii="Century Gothic" w:hAnsi="Century Gothic"/>
                <w:i/>
                <w:sz w:val="20"/>
                <w:szCs w:val="20"/>
              </w:rPr>
              <w:t xml:space="preserve">Use full staff names in communication E.g. Thank you Mrs x  Good morning, Mrs X No use of </w:t>
            </w:r>
            <w:proofErr w:type="spellStart"/>
            <w:r w:rsidRPr="000C443D">
              <w:rPr>
                <w:rFonts w:ascii="Century Gothic" w:hAnsi="Century Gothic"/>
                <w:i/>
                <w:sz w:val="20"/>
                <w:szCs w:val="20"/>
              </w:rPr>
              <w:t>MIss</w:t>
            </w:r>
            <w:proofErr w:type="spellEnd"/>
          </w:p>
          <w:p w14:paraId="546FE3A4" w14:textId="77777777" w:rsidR="009106C5" w:rsidRPr="00942628" w:rsidRDefault="009106C5" w:rsidP="009106C5">
            <w:pPr>
              <w:rPr>
                <w:rFonts w:ascii="Century Gothic" w:hAnsi="Century Gothic"/>
                <w:i/>
                <w:sz w:val="20"/>
                <w:szCs w:val="20"/>
              </w:rPr>
            </w:pPr>
          </w:p>
          <w:p w14:paraId="30C94AB4" w14:textId="14FEBE68" w:rsidR="009106C5" w:rsidRPr="000C443D" w:rsidRDefault="009106C5" w:rsidP="0095593F">
            <w:pPr>
              <w:pStyle w:val="ListParagraph"/>
              <w:numPr>
                <w:ilvl w:val="0"/>
                <w:numId w:val="6"/>
              </w:numPr>
              <w:rPr>
                <w:rFonts w:ascii="Century Gothic" w:hAnsi="Century Gothic"/>
                <w:i/>
                <w:sz w:val="20"/>
                <w:szCs w:val="20"/>
              </w:rPr>
            </w:pPr>
            <w:r w:rsidRPr="000C443D">
              <w:rPr>
                <w:rFonts w:ascii="Century Gothic" w:hAnsi="Century Gothic"/>
                <w:i/>
                <w:sz w:val="20"/>
                <w:szCs w:val="20"/>
              </w:rPr>
              <w:t>Model conversation, paired talk etc Teacher/teacher assistant</w:t>
            </w:r>
          </w:p>
          <w:p w14:paraId="71D07FBA" w14:textId="77777777" w:rsidR="009106C5" w:rsidRPr="009106C5" w:rsidRDefault="009106C5" w:rsidP="009106C5">
            <w:pPr>
              <w:rPr>
                <w:rFonts w:ascii="Century Gothic" w:hAnsi="Century Gothic"/>
                <w:i/>
                <w:sz w:val="20"/>
                <w:szCs w:val="20"/>
              </w:rPr>
            </w:pPr>
          </w:p>
          <w:p w14:paraId="7D2E3C69" w14:textId="549A993B" w:rsidR="009106C5" w:rsidRPr="000C443D" w:rsidRDefault="009106C5" w:rsidP="0095593F">
            <w:pPr>
              <w:pStyle w:val="ListParagraph"/>
              <w:numPr>
                <w:ilvl w:val="0"/>
                <w:numId w:val="6"/>
              </w:numPr>
              <w:rPr>
                <w:rFonts w:ascii="Century Gothic" w:hAnsi="Century Gothic"/>
                <w:i/>
                <w:sz w:val="20"/>
                <w:szCs w:val="20"/>
              </w:rPr>
            </w:pPr>
            <w:r w:rsidRPr="000C443D">
              <w:rPr>
                <w:rFonts w:ascii="Century Gothic" w:hAnsi="Century Gothic"/>
                <w:i/>
                <w:sz w:val="20"/>
                <w:szCs w:val="20"/>
              </w:rPr>
              <w:t>My turn, your turn technique – Listen and Repeat</w:t>
            </w:r>
          </w:p>
          <w:p w14:paraId="49F55449" w14:textId="63AF44EA" w:rsidR="009106C5" w:rsidRDefault="009106C5" w:rsidP="009106C5">
            <w:pPr>
              <w:rPr>
                <w:rFonts w:ascii="Century Gothic" w:hAnsi="Century Gothic"/>
                <w:i/>
                <w:sz w:val="20"/>
                <w:szCs w:val="20"/>
              </w:rPr>
            </w:pPr>
          </w:p>
          <w:p w14:paraId="55F3C163" w14:textId="76CFB7A9" w:rsidR="009106C5" w:rsidRDefault="009106C5" w:rsidP="0095593F">
            <w:pPr>
              <w:pStyle w:val="ListParagraph"/>
              <w:numPr>
                <w:ilvl w:val="0"/>
                <w:numId w:val="6"/>
              </w:numPr>
              <w:rPr>
                <w:rFonts w:ascii="Century Gothic" w:hAnsi="Century Gothic"/>
                <w:i/>
                <w:sz w:val="20"/>
                <w:szCs w:val="20"/>
              </w:rPr>
            </w:pPr>
            <w:r w:rsidRPr="000C443D">
              <w:rPr>
                <w:rFonts w:ascii="Century Gothic" w:hAnsi="Century Gothic"/>
                <w:i/>
                <w:sz w:val="20"/>
                <w:szCs w:val="20"/>
              </w:rPr>
              <w:t>Actions to support new vocabulary</w:t>
            </w:r>
          </w:p>
          <w:p w14:paraId="53F29C92" w14:textId="77777777" w:rsidR="0095593F" w:rsidRPr="0095593F" w:rsidRDefault="0095593F" w:rsidP="0095593F">
            <w:pPr>
              <w:pStyle w:val="ListParagraph"/>
              <w:rPr>
                <w:rFonts w:ascii="Century Gothic" w:hAnsi="Century Gothic"/>
                <w:i/>
                <w:sz w:val="20"/>
                <w:szCs w:val="20"/>
              </w:rPr>
            </w:pPr>
          </w:p>
          <w:p w14:paraId="37870C57" w14:textId="7821AA68" w:rsidR="0095593F" w:rsidRDefault="0095593F" w:rsidP="0095593F">
            <w:pPr>
              <w:pStyle w:val="ListParagraph"/>
              <w:numPr>
                <w:ilvl w:val="0"/>
                <w:numId w:val="6"/>
              </w:numPr>
              <w:rPr>
                <w:rFonts w:ascii="Century Gothic" w:hAnsi="Century Gothic"/>
                <w:i/>
                <w:sz w:val="20"/>
                <w:szCs w:val="20"/>
              </w:rPr>
            </w:pPr>
            <w:r w:rsidRPr="0095593F">
              <w:rPr>
                <w:rFonts w:ascii="Century Gothic" w:hAnsi="Century Gothic"/>
                <w:i/>
                <w:sz w:val="20"/>
                <w:szCs w:val="20"/>
              </w:rPr>
              <w:t xml:space="preserve">Comment on what children are interested in or doing, and echo back what they say with new vocabulary </w:t>
            </w:r>
          </w:p>
          <w:p w14:paraId="3383E8D0" w14:textId="77777777" w:rsidR="0095593F" w:rsidRPr="0095593F" w:rsidRDefault="0095593F" w:rsidP="0095593F">
            <w:pPr>
              <w:pStyle w:val="ListParagraph"/>
              <w:rPr>
                <w:rFonts w:ascii="Century Gothic" w:hAnsi="Century Gothic"/>
                <w:i/>
                <w:sz w:val="20"/>
                <w:szCs w:val="20"/>
              </w:rPr>
            </w:pPr>
          </w:p>
          <w:p w14:paraId="5095C077" w14:textId="77777777" w:rsidR="0095593F" w:rsidRPr="0095593F" w:rsidRDefault="0095593F" w:rsidP="0095593F">
            <w:pPr>
              <w:pStyle w:val="NormalWeb"/>
              <w:numPr>
                <w:ilvl w:val="0"/>
                <w:numId w:val="6"/>
              </w:numPr>
              <w:rPr>
                <w:rFonts w:ascii="Century Gothic" w:hAnsi="Century Gothic"/>
                <w:sz w:val="20"/>
                <w:szCs w:val="20"/>
              </w:rPr>
            </w:pPr>
            <w:r>
              <w:rPr>
                <w:rFonts w:ascii="Century Gothic" w:hAnsi="Century Gothic"/>
                <w:sz w:val="20"/>
                <w:szCs w:val="20"/>
              </w:rPr>
              <w:t>S</w:t>
            </w:r>
            <w:r w:rsidRPr="0095593F">
              <w:rPr>
                <w:rFonts w:ascii="Century Gothic" w:hAnsi="Century Gothic"/>
                <w:sz w:val="20"/>
                <w:szCs w:val="20"/>
              </w:rPr>
              <w:t>ensitive questioning that invites the</w:t>
            </w:r>
            <w:r>
              <w:rPr>
                <w:rFonts w:ascii="Century Gothic" w:hAnsi="Century Gothic"/>
                <w:sz w:val="20"/>
                <w:szCs w:val="20"/>
              </w:rPr>
              <w:t xml:space="preserve"> children</w:t>
            </w:r>
            <w:r w:rsidRPr="0095593F">
              <w:rPr>
                <w:rFonts w:ascii="Century Gothic" w:hAnsi="Century Gothic"/>
                <w:sz w:val="20"/>
                <w:szCs w:val="20"/>
              </w:rPr>
              <w:t xml:space="preserve"> to elaborate </w:t>
            </w:r>
          </w:p>
          <w:p w14:paraId="3E9349D3" w14:textId="77777777" w:rsidR="0095593F" w:rsidRPr="0095593F" w:rsidRDefault="0095593F" w:rsidP="0095593F">
            <w:pPr>
              <w:pStyle w:val="ListParagraph"/>
              <w:rPr>
                <w:rFonts w:ascii="Century Gothic" w:hAnsi="Century Gothic"/>
                <w:i/>
                <w:sz w:val="20"/>
                <w:szCs w:val="20"/>
              </w:rPr>
            </w:pPr>
          </w:p>
          <w:p w14:paraId="19C5CA67" w14:textId="77777777" w:rsidR="0095593F" w:rsidRPr="000C443D" w:rsidRDefault="0095593F" w:rsidP="0095593F">
            <w:pPr>
              <w:pStyle w:val="ListParagraph"/>
              <w:rPr>
                <w:rFonts w:ascii="Century Gothic" w:hAnsi="Century Gothic"/>
                <w:i/>
                <w:sz w:val="20"/>
                <w:szCs w:val="20"/>
              </w:rPr>
            </w:pPr>
          </w:p>
          <w:p w14:paraId="30C4270B" w14:textId="77777777" w:rsidR="00703399" w:rsidRDefault="00703399" w:rsidP="00703399">
            <w:pPr>
              <w:rPr>
                <w:rFonts w:ascii="Century Gothic" w:hAnsi="Century Gothic"/>
                <w:u w:val="single"/>
              </w:rPr>
            </w:pPr>
          </w:p>
        </w:tc>
      </w:tr>
      <w:tr w:rsidR="00703399" w14:paraId="58A2D4C4" w14:textId="77777777" w:rsidTr="00566596">
        <w:tc>
          <w:tcPr>
            <w:tcW w:w="1993" w:type="dxa"/>
          </w:tcPr>
          <w:p w14:paraId="4A57E292" w14:textId="77777777" w:rsidR="00703399" w:rsidRDefault="00703399" w:rsidP="00703399">
            <w:pPr>
              <w:rPr>
                <w:rFonts w:ascii="Century Gothic" w:hAnsi="Century Gothic"/>
              </w:rPr>
            </w:pPr>
            <w:r>
              <w:rPr>
                <w:rFonts w:ascii="Century Gothic" w:hAnsi="Century Gothic"/>
              </w:rPr>
              <w:lastRenderedPageBreak/>
              <w:t>Physical environment:</w:t>
            </w:r>
          </w:p>
          <w:p w14:paraId="289BC67E" w14:textId="77777777" w:rsidR="00703399" w:rsidRDefault="00703399" w:rsidP="00703399">
            <w:pPr>
              <w:rPr>
                <w:rFonts w:ascii="Century Gothic" w:hAnsi="Century Gothic"/>
              </w:rPr>
            </w:pPr>
          </w:p>
          <w:p w14:paraId="081739F2" w14:textId="77777777" w:rsidR="00703399" w:rsidRDefault="00703399" w:rsidP="00703399">
            <w:pPr>
              <w:rPr>
                <w:rFonts w:ascii="Century Gothic" w:hAnsi="Century Gothic"/>
              </w:rPr>
            </w:pPr>
          </w:p>
          <w:p w14:paraId="7B1AA63D" w14:textId="034BA575" w:rsidR="00703399" w:rsidRDefault="00703399" w:rsidP="00703399">
            <w:pPr>
              <w:rPr>
                <w:rFonts w:ascii="Century Gothic" w:hAnsi="Century Gothic"/>
              </w:rPr>
            </w:pPr>
          </w:p>
        </w:tc>
        <w:tc>
          <w:tcPr>
            <w:tcW w:w="11957" w:type="dxa"/>
            <w:gridSpan w:val="11"/>
          </w:tcPr>
          <w:p w14:paraId="67BF0523" w14:textId="7460ED77" w:rsidR="00703399" w:rsidRPr="008B493C" w:rsidRDefault="00566596" w:rsidP="00703399">
            <w:pPr>
              <w:rPr>
                <w:rFonts w:ascii="Century Gothic" w:hAnsi="Century Gothic"/>
                <w:i/>
                <w:sz w:val="20"/>
                <w:szCs w:val="20"/>
              </w:rPr>
            </w:pPr>
            <w:r w:rsidRPr="008B493C">
              <w:rPr>
                <w:rFonts w:ascii="Century Gothic" w:hAnsi="Century Gothic"/>
                <w:i/>
                <w:sz w:val="20"/>
                <w:szCs w:val="20"/>
              </w:rPr>
              <w:t>C</w:t>
            </w:r>
            <w:r w:rsidR="008B493C">
              <w:rPr>
                <w:rFonts w:ascii="Century Gothic" w:hAnsi="Century Gothic"/>
                <w:i/>
                <w:sz w:val="20"/>
                <w:szCs w:val="20"/>
              </w:rPr>
              <w:t xml:space="preserve">ommunication </w:t>
            </w:r>
            <w:r w:rsidRPr="008B493C">
              <w:rPr>
                <w:rFonts w:ascii="Century Gothic" w:hAnsi="Century Gothic"/>
                <w:i/>
                <w:sz w:val="20"/>
                <w:szCs w:val="20"/>
              </w:rPr>
              <w:t>F</w:t>
            </w:r>
            <w:r w:rsidR="008B493C">
              <w:rPr>
                <w:rFonts w:ascii="Century Gothic" w:hAnsi="Century Gothic"/>
                <w:i/>
                <w:sz w:val="20"/>
                <w:szCs w:val="20"/>
              </w:rPr>
              <w:t>riendly Spaces</w:t>
            </w:r>
          </w:p>
          <w:p w14:paraId="45F6889A" w14:textId="1FCDDEA0" w:rsidR="00566596" w:rsidRPr="008B493C" w:rsidRDefault="00566596" w:rsidP="00703399">
            <w:pPr>
              <w:rPr>
                <w:rFonts w:ascii="Century Gothic" w:hAnsi="Century Gothic"/>
                <w:i/>
                <w:sz w:val="20"/>
                <w:szCs w:val="20"/>
              </w:rPr>
            </w:pPr>
            <w:r w:rsidRPr="008B493C">
              <w:rPr>
                <w:rFonts w:ascii="Century Gothic" w:hAnsi="Century Gothic"/>
                <w:i/>
                <w:sz w:val="20"/>
                <w:szCs w:val="20"/>
              </w:rPr>
              <w:t>Books</w:t>
            </w:r>
            <w:r w:rsidR="008B493C">
              <w:rPr>
                <w:rFonts w:ascii="Century Gothic" w:hAnsi="Century Gothic"/>
                <w:i/>
                <w:sz w:val="20"/>
                <w:szCs w:val="20"/>
              </w:rPr>
              <w:t xml:space="preserve"> – Fiction, Non-fiction and Poetry/rhymes</w:t>
            </w:r>
          </w:p>
          <w:p w14:paraId="6371D234" w14:textId="122DCAA2" w:rsidR="00566596" w:rsidRPr="008B493C" w:rsidRDefault="00566596" w:rsidP="00703399">
            <w:pPr>
              <w:rPr>
                <w:rFonts w:ascii="Century Gothic" w:hAnsi="Century Gothic"/>
                <w:i/>
                <w:sz w:val="20"/>
                <w:szCs w:val="20"/>
              </w:rPr>
            </w:pPr>
            <w:r w:rsidRPr="008B493C">
              <w:rPr>
                <w:rFonts w:ascii="Century Gothic" w:hAnsi="Century Gothic"/>
                <w:i/>
                <w:sz w:val="20"/>
                <w:szCs w:val="20"/>
              </w:rPr>
              <w:t>Role play – domestic &amp; enhanced</w:t>
            </w:r>
          </w:p>
          <w:p w14:paraId="31BAC004" w14:textId="30A21F43" w:rsidR="00566596" w:rsidRPr="008B493C" w:rsidRDefault="00566596" w:rsidP="00703399">
            <w:pPr>
              <w:rPr>
                <w:rFonts w:ascii="Century Gothic" w:hAnsi="Century Gothic"/>
                <w:i/>
                <w:sz w:val="20"/>
                <w:szCs w:val="20"/>
              </w:rPr>
            </w:pPr>
            <w:r w:rsidRPr="008B493C">
              <w:rPr>
                <w:rFonts w:ascii="Century Gothic" w:hAnsi="Century Gothic"/>
                <w:i/>
                <w:sz w:val="20"/>
                <w:szCs w:val="20"/>
              </w:rPr>
              <w:t>Den</w:t>
            </w:r>
            <w:r w:rsidR="008B493C">
              <w:rPr>
                <w:rFonts w:ascii="Century Gothic" w:hAnsi="Century Gothic"/>
                <w:i/>
                <w:sz w:val="20"/>
                <w:szCs w:val="20"/>
              </w:rPr>
              <w:t xml:space="preserve"> building materials outdoors</w:t>
            </w:r>
          </w:p>
          <w:p w14:paraId="3EB13493" w14:textId="1A4E669C" w:rsidR="00566596" w:rsidRPr="008B493C" w:rsidRDefault="00566596" w:rsidP="00703399">
            <w:pPr>
              <w:rPr>
                <w:rFonts w:ascii="Century Gothic" w:hAnsi="Century Gothic"/>
                <w:i/>
                <w:sz w:val="20"/>
                <w:szCs w:val="20"/>
              </w:rPr>
            </w:pPr>
            <w:r w:rsidRPr="008B493C">
              <w:rPr>
                <w:rFonts w:ascii="Century Gothic" w:hAnsi="Century Gothic"/>
                <w:i/>
                <w:sz w:val="20"/>
                <w:szCs w:val="20"/>
              </w:rPr>
              <w:t>Real life opportunities – visits and visitors</w:t>
            </w:r>
          </w:p>
          <w:p w14:paraId="1BF0E306" w14:textId="56961605" w:rsidR="00566596" w:rsidRDefault="00566596" w:rsidP="00703399">
            <w:pPr>
              <w:rPr>
                <w:rFonts w:ascii="Century Gothic" w:hAnsi="Century Gothic"/>
                <w:i/>
                <w:sz w:val="20"/>
                <w:szCs w:val="20"/>
              </w:rPr>
            </w:pPr>
            <w:r w:rsidRPr="008B493C">
              <w:rPr>
                <w:rFonts w:ascii="Century Gothic" w:hAnsi="Century Gothic"/>
                <w:i/>
                <w:sz w:val="20"/>
                <w:szCs w:val="20"/>
              </w:rPr>
              <w:t>Songs &amp; rhymes</w:t>
            </w:r>
          </w:p>
          <w:p w14:paraId="56D79EFF" w14:textId="170C30B7" w:rsidR="008B493C" w:rsidRDefault="008B493C" w:rsidP="00703399">
            <w:pPr>
              <w:rPr>
                <w:rFonts w:ascii="Century Gothic" w:hAnsi="Century Gothic"/>
                <w:i/>
                <w:sz w:val="20"/>
                <w:szCs w:val="20"/>
              </w:rPr>
            </w:pPr>
            <w:r>
              <w:rPr>
                <w:rFonts w:ascii="Century Gothic" w:hAnsi="Century Gothic"/>
                <w:i/>
                <w:sz w:val="20"/>
                <w:szCs w:val="20"/>
              </w:rPr>
              <w:t>Scenario trays and topic related enhancements to develop vocabulary and discussion.</w:t>
            </w:r>
          </w:p>
          <w:p w14:paraId="49B59799" w14:textId="39E78BE1" w:rsidR="001C64D7" w:rsidRPr="008B493C" w:rsidRDefault="001C64D7" w:rsidP="00703399">
            <w:pPr>
              <w:rPr>
                <w:rFonts w:ascii="Century Gothic" w:hAnsi="Century Gothic"/>
                <w:i/>
                <w:sz w:val="20"/>
                <w:szCs w:val="20"/>
              </w:rPr>
            </w:pPr>
            <w:r>
              <w:rPr>
                <w:rFonts w:ascii="Century Gothic" w:hAnsi="Century Gothic"/>
                <w:i/>
                <w:sz w:val="20"/>
                <w:szCs w:val="20"/>
              </w:rPr>
              <w:t>Continuous Provision</w:t>
            </w:r>
          </w:p>
          <w:p w14:paraId="59778129" w14:textId="77777777" w:rsidR="00703399" w:rsidRDefault="00703399" w:rsidP="00703399">
            <w:pPr>
              <w:rPr>
                <w:rFonts w:ascii="Century Gothic" w:hAnsi="Century Gothic"/>
                <w:u w:val="single"/>
              </w:rPr>
            </w:pPr>
          </w:p>
        </w:tc>
      </w:tr>
      <w:tr w:rsidR="00703399" w:rsidRPr="006373DB" w14:paraId="4816D307" w14:textId="77777777" w:rsidTr="00566596">
        <w:tc>
          <w:tcPr>
            <w:tcW w:w="6984" w:type="dxa"/>
            <w:gridSpan w:val="5"/>
            <w:shd w:val="clear" w:color="auto" w:fill="D9E2F3" w:themeFill="accent1" w:themeFillTint="33"/>
          </w:tcPr>
          <w:p w14:paraId="6CD56936" w14:textId="02C5EA55" w:rsidR="00703399" w:rsidRPr="006373DB" w:rsidRDefault="00703399" w:rsidP="00703399">
            <w:pPr>
              <w:jc w:val="center"/>
              <w:rPr>
                <w:rFonts w:ascii="Century Gothic" w:hAnsi="Century Gothic"/>
                <w:b/>
                <w:sz w:val="44"/>
              </w:rPr>
            </w:pPr>
            <w:r w:rsidRPr="006373DB">
              <w:rPr>
                <w:rFonts w:ascii="Century Gothic" w:hAnsi="Century Gothic"/>
                <w:b/>
                <w:sz w:val="36"/>
              </w:rPr>
              <w:t>SPE</w:t>
            </w:r>
            <w:r>
              <w:rPr>
                <w:rFonts w:ascii="Century Gothic" w:hAnsi="Century Gothic"/>
                <w:b/>
                <w:sz w:val="36"/>
              </w:rPr>
              <w:t>ECH</w:t>
            </w:r>
          </w:p>
        </w:tc>
        <w:tc>
          <w:tcPr>
            <w:tcW w:w="6966" w:type="dxa"/>
            <w:gridSpan w:val="7"/>
            <w:shd w:val="clear" w:color="auto" w:fill="D9E2F3" w:themeFill="accent1" w:themeFillTint="33"/>
          </w:tcPr>
          <w:p w14:paraId="7E16B47B" w14:textId="0D2C21F6" w:rsidR="00703399" w:rsidRPr="006373DB" w:rsidRDefault="00703399" w:rsidP="00703399">
            <w:pPr>
              <w:jc w:val="center"/>
              <w:rPr>
                <w:rFonts w:ascii="Century Gothic" w:hAnsi="Century Gothic"/>
                <w:b/>
                <w:sz w:val="44"/>
              </w:rPr>
            </w:pPr>
            <w:r w:rsidRPr="00FD6556">
              <w:rPr>
                <w:rFonts w:ascii="Century Gothic" w:hAnsi="Century Gothic"/>
                <w:b/>
                <w:sz w:val="36"/>
              </w:rPr>
              <w:t>SOCIAL INTERACTION</w:t>
            </w:r>
          </w:p>
        </w:tc>
      </w:tr>
      <w:tr w:rsidR="00566596" w14:paraId="393D94BC" w14:textId="77777777" w:rsidTr="00566596">
        <w:tc>
          <w:tcPr>
            <w:tcW w:w="1993" w:type="dxa"/>
          </w:tcPr>
          <w:p w14:paraId="2EAA83F1" w14:textId="77777777" w:rsidR="00566596" w:rsidRDefault="00566596" w:rsidP="00703399">
            <w:pPr>
              <w:rPr>
                <w:rFonts w:ascii="Century Gothic" w:hAnsi="Century Gothic"/>
              </w:rPr>
            </w:pPr>
            <w:r>
              <w:rPr>
                <w:rFonts w:ascii="Century Gothic" w:hAnsi="Century Gothic"/>
              </w:rPr>
              <w:t>I can:</w:t>
            </w:r>
          </w:p>
          <w:p w14:paraId="5E948A91" w14:textId="77777777" w:rsidR="00566596" w:rsidRDefault="00566596" w:rsidP="00703399">
            <w:pPr>
              <w:rPr>
                <w:rFonts w:ascii="Century Gothic" w:hAnsi="Century Gothic"/>
              </w:rPr>
            </w:pPr>
          </w:p>
        </w:tc>
        <w:tc>
          <w:tcPr>
            <w:tcW w:w="1656" w:type="dxa"/>
          </w:tcPr>
          <w:p w14:paraId="0394CA99" w14:textId="25CFFB63" w:rsidR="00566596" w:rsidRPr="008F54A5" w:rsidRDefault="00566596" w:rsidP="00703399">
            <w:pPr>
              <w:jc w:val="both"/>
              <w:rPr>
                <w:rFonts w:ascii="Century Gothic" w:hAnsi="Century Gothic"/>
                <w:b/>
              </w:rPr>
            </w:pPr>
            <w:r w:rsidRPr="008F54A5">
              <w:rPr>
                <w:rFonts w:ascii="Century Gothic" w:hAnsi="Century Gothic"/>
                <w:b/>
                <w:sz w:val="21"/>
              </w:rPr>
              <w:t>I speak clearly most of the time.</w:t>
            </w:r>
          </w:p>
        </w:tc>
        <w:tc>
          <w:tcPr>
            <w:tcW w:w="2478" w:type="dxa"/>
            <w:gridSpan w:val="2"/>
          </w:tcPr>
          <w:p w14:paraId="7E2D14F6" w14:textId="446AE35D" w:rsidR="00566596" w:rsidRPr="008F54A5" w:rsidRDefault="00566596" w:rsidP="00703399">
            <w:pPr>
              <w:jc w:val="both"/>
              <w:rPr>
                <w:rFonts w:ascii="Century Gothic" w:hAnsi="Century Gothic"/>
                <w:b/>
              </w:rPr>
            </w:pPr>
            <w:r w:rsidRPr="008F54A5">
              <w:rPr>
                <w:rFonts w:ascii="Century Gothic" w:hAnsi="Century Gothic"/>
                <w:b/>
                <w:sz w:val="21"/>
              </w:rPr>
              <w:t>I can speak fluently most of the time.</w:t>
            </w:r>
          </w:p>
        </w:tc>
        <w:tc>
          <w:tcPr>
            <w:tcW w:w="969" w:type="dxa"/>
            <w:gridSpan w:val="3"/>
          </w:tcPr>
          <w:p w14:paraId="5DB8FAF9" w14:textId="77777777" w:rsidR="00566596" w:rsidRPr="008F54A5" w:rsidRDefault="00566596" w:rsidP="00703399">
            <w:pPr>
              <w:jc w:val="both"/>
              <w:rPr>
                <w:rFonts w:ascii="Century Gothic" w:hAnsi="Century Gothic"/>
                <w:b/>
              </w:rPr>
            </w:pPr>
            <w:r w:rsidRPr="008F54A5">
              <w:rPr>
                <w:rFonts w:ascii="Century Gothic" w:hAnsi="Century Gothic"/>
                <w:b/>
                <w:sz w:val="20"/>
              </w:rPr>
              <w:t xml:space="preserve">I use most speech sounds accurately </w:t>
            </w:r>
            <w:r w:rsidRPr="008F54A5">
              <w:rPr>
                <w:rFonts w:ascii="Century Gothic" w:hAnsi="Century Gothic"/>
                <w:b/>
                <w:sz w:val="20"/>
              </w:rPr>
              <w:lastRenderedPageBreak/>
              <w:t>in my speech most of the time.</w:t>
            </w:r>
          </w:p>
        </w:tc>
        <w:tc>
          <w:tcPr>
            <w:tcW w:w="970" w:type="dxa"/>
          </w:tcPr>
          <w:p w14:paraId="228A2937" w14:textId="1E16BE88" w:rsidR="00566596" w:rsidRPr="008F54A5" w:rsidRDefault="00566596" w:rsidP="00703399">
            <w:pPr>
              <w:jc w:val="both"/>
              <w:rPr>
                <w:rFonts w:ascii="Century Gothic" w:hAnsi="Century Gothic"/>
                <w:b/>
              </w:rPr>
            </w:pPr>
            <w:r>
              <w:rPr>
                <w:rFonts w:ascii="Century Gothic" w:hAnsi="Century Gothic"/>
                <w:b/>
                <w:sz w:val="20"/>
              </w:rPr>
              <w:lastRenderedPageBreak/>
              <w:t xml:space="preserve">I can break my name up </w:t>
            </w:r>
            <w:r>
              <w:rPr>
                <w:rFonts w:ascii="Century Gothic" w:hAnsi="Century Gothic"/>
                <w:b/>
                <w:sz w:val="20"/>
              </w:rPr>
              <w:lastRenderedPageBreak/>
              <w:t>into syllables.</w:t>
            </w:r>
          </w:p>
        </w:tc>
        <w:tc>
          <w:tcPr>
            <w:tcW w:w="1800" w:type="dxa"/>
          </w:tcPr>
          <w:p w14:paraId="295BE299" w14:textId="006F5105" w:rsidR="00566596" w:rsidRPr="008F54A5" w:rsidRDefault="00566596" w:rsidP="00703399">
            <w:pPr>
              <w:jc w:val="both"/>
              <w:rPr>
                <w:rFonts w:ascii="Century Gothic" w:hAnsi="Century Gothic"/>
                <w:b/>
              </w:rPr>
            </w:pPr>
            <w:r w:rsidRPr="008F54A5">
              <w:rPr>
                <w:rFonts w:ascii="Century Gothic" w:hAnsi="Century Gothic"/>
                <w:b/>
                <w:sz w:val="20"/>
              </w:rPr>
              <w:lastRenderedPageBreak/>
              <w:t>I can involve myself in conversations</w:t>
            </w:r>
            <w:r>
              <w:rPr>
                <w:rFonts w:ascii="Century Gothic" w:hAnsi="Century Gothic"/>
                <w:b/>
                <w:sz w:val="20"/>
              </w:rPr>
              <w:t>.</w:t>
            </w:r>
          </w:p>
        </w:tc>
        <w:tc>
          <w:tcPr>
            <w:tcW w:w="2434" w:type="dxa"/>
            <w:gridSpan w:val="2"/>
          </w:tcPr>
          <w:p w14:paraId="4510C33A" w14:textId="35EB00E5" w:rsidR="00566596" w:rsidRPr="008F54A5" w:rsidRDefault="00566596" w:rsidP="00703399">
            <w:pPr>
              <w:jc w:val="both"/>
              <w:rPr>
                <w:rFonts w:ascii="Century Gothic" w:hAnsi="Century Gothic"/>
                <w:b/>
                <w:sz w:val="20"/>
              </w:rPr>
            </w:pPr>
            <w:r>
              <w:rPr>
                <w:rFonts w:ascii="Century Gothic" w:hAnsi="Century Gothic"/>
                <w:b/>
                <w:sz w:val="20"/>
              </w:rPr>
              <w:t>I can take part in make believe play and use talk to organise games and other people.</w:t>
            </w:r>
          </w:p>
        </w:tc>
        <w:tc>
          <w:tcPr>
            <w:tcW w:w="1650" w:type="dxa"/>
          </w:tcPr>
          <w:p w14:paraId="2F1E5207" w14:textId="055F2FFA" w:rsidR="00566596" w:rsidRPr="008F54A5" w:rsidRDefault="00566596" w:rsidP="00703399">
            <w:pPr>
              <w:jc w:val="both"/>
              <w:rPr>
                <w:rFonts w:ascii="Century Gothic" w:hAnsi="Century Gothic"/>
                <w:b/>
              </w:rPr>
            </w:pPr>
            <w:r w:rsidRPr="008F54A5">
              <w:rPr>
                <w:rFonts w:ascii="Century Gothic" w:hAnsi="Century Gothic"/>
                <w:b/>
                <w:sz w:val="20"/>
              </w:rPr>
              <w:t>I can play games with other people.</w:t>
            </w:r>
          </w:p>
        </w:tc>
      </w:tr>
      <w:tr w:rsidR="00703399" w14:paraId="41DBE91A" w14:textId="77777777" w:rsidTr="00566596">
        <w:tc>
          <w:tcPr>
            <w:tcW w:w="1993" w:type="dxa"/>
          </w:tcPr>
          <w:p w14:paraId="0A7FC100" w14:textId="2C51847A" w:rsidR="00703399" w:rsidRDefault="00703399" w:rsidP="00703399">
            <w:pPr>
              <w:rPr>
                <w:rFonts w:ascii="Century Gothic" w:hAnsi="Century Gothic"/>
              </w:rPr>
            </w:pPr>
            <w:r>
              <w:rPr>
                <w:rFonts w:ascii="Century Gothic" w:hAnsi="Century Gothic"/>
              </w:rPr>
              <w:t>Adult role:</w:t>
            </w:r>
          </w:p>
          <w:p w14:paraId="0B7B4DB7" w14:textId="4584F74D" w:rsidR="008B493C" w:rsidRDefault="008B493C" w:rsidP="008B493C">
            <w:pPr>
              <w:rPr>
                <w:rFonts w:ascii="Century Gothic" w:hAnsi="Century Gothic"/>
                <w:i/>
              </w:rPr>
            </w:pPr>
            <w:r w:rsidRPr="00173A24">
              <w:rPr>
                <w:rFonts w:ascii="Century Gothic" w:hAnsi="Century Gothic"/>
                <w:i/>
              </w:rPr>
              <w:t>Model &amp; repeat correctly</w:t>
            </w:r>
          </w:p>
          <w:p w14:paraId="191023C2" w14:textId="1B389AB4" w:rsidR="008B493C" w:rsidRDefault="008B493C" w:rsidP="008B493C">
            <w:pPr>
              <w:rPr>
                <w:rFonts w:ascii="Century Gothic" w:hAnsi="Century Gothic"/>
                <w:i/>
              </w:rPr>
            </w:pPr>
          </w:p>
          <w:p w14:paraId="4E541A21" w14:textId="77777777" w:rsidR="008B493C" w:rsidRDefault="008B493C" w:rsidP="00703399">
            <w:pPr>
              <w:rPr>
                <w:rFonts w:ascii="Century Gothic" w:hAnsi="Century Gothic"/>
              </w:rPr>
            </w:pPr>
          </w:p>
          <w:p w14:paraId="621BC22A" w14:textId="77777777" w:rsidR="00703399" w:rsidRDefault="00703399" w:rsidP="00703399">
            <w:pPr>
              <w:rPr>
                <w:rFonts w:ascii="Century Gothic" w:hAnsi="Century Gothic"/>
              </w:rPr>
            </w:pPr>
          </w:p>
          <w:p w14:paraId="5DF4A2B1" w14:textId="77777777" w:rsidR="00703399" w:rsidRDefault="00703399" w:rsidP="00703399">
            <w:pPr>
              <w:rPr>
                <w:rFonts w:ascii="Century Gothic" w:hAnsi="Century Gothic"/>
              </w:rPr>
            </w:pPr>
          </w:p>
        </w:tc>
        <w:tc>
          <w:tcPr>
            <w:tcW w:w="11957" w:type="dxa"/>
            <w:gridSpan w:val="11"/>
          </w:tcPr>
          <w:p w14:paraId="4E9E907E" w14:textId="5628BDDE" w:rsidR="00703399" w:rsidRPr="00942628" w:rsidRDefault="00703399" w:rsidP="00703399">
            <w:pPr>
              <w:rPr>
                <w:rFonts w:ascii="Century Gothic" w:hAnsi="Century Gothic"/>
                <w:i/>
                <w:sz w:val="20"/>
                <w:szCs w:val="20"/>
                <w:u w:val="single"/>
              </w:rPr>
            </w:pPr>
            <w:r w:rsidRPr="00942628">
              <w:rPr>
                <w:rFonts w:ascii="Century Gothic" w:hAnsi="Century Gothic"/>
                <w:i/>
                <w:sz w:val="20"/>
                <w:szCs w:val="20"/>
                <w:u w:val="single"/>
              </w:rPr>
              <w:t>Observe:</w:t>
            </w:r>
          </w:p>
          <w:p w14:paraId="50EEBE45" w14:textId="01A56E88" w:rsidR="00196023" w:rsidRPr="00942628" w:rsidRDefault="00E060C9" w:rsidP="00703399">
            <w:pPr>
              <w:rPr>
                <w:rFonts w:ascii="Century Gothic" w:hAnsi="Century Gothic"/>
                <w:i/>
                <w:sz w:val="20"/>
                <w:szCs w:val="20"/>
              </w:rPr>
            </w:pPr>
            <w:r w:rsidRPr="00942628">
              <w:rPr>
                <w:rFonts w:ascii="Century Gothic" w:hAnsi="Century Gothic"/>
                <w:i/>
                <w:sz w:val="20"/>
                <w:szCs w:val="20"/>
              </w:rPr>
              <w:t>Is their speech unclear?</w:t>
            </w:r>
          </w:p>
          <w:p w14:paraId="428E1260" w14:textId="338CFF45" w:rsidR="00E060C9" w:rsidRPr="00942628" w:rsidRDefault="00E060C9" w:rsidP="00703399">
            <w:pPr>
              <w:rPr>
                <w:rFonts w:ascii="Century Gothic" w:hAnsi="Century Gothic"/>
                <w:i/>
                <w:sz w:val="20"/>
                <w:szCs w:val="20"/>
              </w:rPr>
            </w:pPr>
            <w:r w:rsidRPr="00942628">
              <w:rPr>
                <w:rFonts w:ascii="Century Gothic" w:hAnsi="Century Gothic"/>
                <w:i/>
                <w:sz w:val="20"/>
                <w:szCs w:val="20"/>
              </w:rPr>
              <w:t xml:space="preserve">Do they miss out sounds from words </w:t>
            </w:r>
            <w:proofErr w:type="spellStart"/>
            <w:r w:rsidRPr="00942628">
              <w:rPr>
                <w:rFonts w:ascii="Century Gothic" w:hAnsi="Century Gothic"/>
                <w:i/>
                <w:sz w:val="20"/>
                <w:szCs w:val="20"/>
              </w:rPr>
              <w:t>E.g</w:t>
            </w:r>
            <w:proofErr w:type="spellEnd"/>
            <w:r w:rsidRPr="00942628">
              <w:rPr>
                <w:rFonts w:ascii="Century Gothic" w:hAnsi="Century Gothic"/>
                <w:i/>
                <w:sz w:val="20"/>
                <w:szCs w:val="20"/>
              </w:rPr>
              <w:t xml:space="preserve"> end </w:t>
            </w:r>
            <w:proofErr w:type="spellStart"/>
            <w:r w:rsidRPr="00942628">
              <w:rPr>
                <w:rFonts w:ascii="Century Gothic" w:hAnsi="Century Gothic"/>
                <w:i/>
                <w:sz w:val="20"/>
                <w:szCs w:val="20"/>
              </w:rPr>
              <w:t>off</w:t>
            </w:r>
            <w:proofErr w:type="spellEnd"/>
            <w:r w:rsidRPr="00942628">
              <w:rPr>
                <w:rFonts w:ascii="Century Gothic" w:hAnsi="Century Gothic"/>
                <w:i/>
                <w:sz w:val="20"/>
                <w:szCs w:val="20"/>
              </w:rPr>
              <w:t xml:space="preserve"> words or never use some speech sounds?</w:t>
            </w:r>
          </w:p>
          <w:p w14:paraId="4329D075" w14:textId="3D5012CE" w:rsidR="00E060C9" w:rsidRPr="00942628" w:rsidRDefault="00E060C9" w:rsidP="00703399">
            <w:pPr>
              <w:rPr>
                <w:rFonts w:ascii="Century Gothic" w:hAnsi="Century Gothic"/>
                <w:i/>
                <w:sz w:val="20"/>
                <w:szCs w:val="20"/>
              </w:rPr>
            </w:pPr>
            <w:r w:rsidRPr="00942628">
              <w:rPr>
                <w:rFonts w:ascii="Century Gothic" w:hAnsi="Century Gothic"/>
                <w:i/>
                <w:sz w:val="20"/>
                <w:szCs w:val="20"/>
              </w:rPr>
              <w:t xml:space="preserve">Substitute one word for another, e.g. a’ </w:t>
            </w:r>
            <w:proofErr w:type="spellStart"/>
            <w:r w:rsidRPr="00942628">
              <w:rPr>
                <w:rFonts w:ascii="Century Gothic" w:hAnsi="Century Gothic"/>
                <w:i/>
                <w:sz w:val="20"/>
                <w:szCs w:val="20"/>
              </w:rPr>
              <w:t>tup</w:t>
            </w:r>
            <w:proofErr w:type="spellEnd"/>
            <w:r w:rsidRPr="00942628">
              <w:rPr>
                <w:rFonts w:ascii="Century Gothic" w:hAnsi="Century Gothic"/>
                <w:i/>
                <w:sz w:val="20"/>
                <w:szCs w:val="20"/>
              </w:rPr>
              <w:t xml:space="preserve"> of toffee’, ‘pour’ instead of ’four’</w:t>
            </w:r>
          </w:p>
          <w:p w14:paraId="74504AC2" w14:textId="5BF82066" w:rsidR="00E060C9" w:rsidRPr="00942628" w:rsidRDefault="00E060C9" w:rsidP="00703399">
            <w:pPr>
              <w:rPr>
                <w:rFonts w:ascii="Century Gothic" w:hAnsi="Century Gothic"/>
                <w:i/>
                <w:sz w:val="20"/>
                <w:szCs w:val="20"/>
              </w:rPr>
            </w:pPr>
            <w:r w:rsidRPr="00942628">
              <w:rPr>
                <w:rFonts w:ascii="Century Gothic" w:hAnsi="Century Gothic"/>
                <w:i/>
                <w:sz w:val="20"/>
                <w:szCs w:val="20"/>
              </w:rPr>
              <w:t>Do they have a stammer or stutter?</w:t>
            </w:r>
          </w:p>
          <w:p w14:paraId="69CD1B5E" w14:textId="77777777" w:rsidR="00E060C9" w:rsidRPr="00942628" w:rsidRDefault="00E060C9" w:rsidP="00E060C9">
            <w:pPr>
              <w:rPr>
                <w:rFonts w:ascii="Century Gothic" w:hAnsi="Century Gothic"/>
                <w:i/>
                <w:sz w:val="20"/>
                <w:szCs w:val="20"/>
              </w:rPr>
            </w:pPr>
            <w:r w:rsidRPr="00942628">
              <w:rPr>
                <w:rFonts w:ascii="Century Gothic" w:hAnsi="Century Gothic"/>
                <w:i/>
                <w:sz w:val="20"/>
                <w:szCs w:val="20"/>
              </w:rPr>
              <w:t>Do they lengthen some sounds, repeat parts of words?</w:t>
            </w:r>
          </w:p>
          <w:p w14:paraId="7C9FC55A" w14:textId="77777777" w:rsidR="00E060C9" w:rsidRPr="00942628" w:rsidRDefault="00E060C9" w:rsidP="00E060C9">
            <w:pPr>
              <w:rPr>
                <w:rFonts w:ascii="Century Gothic" w:hAnsi="Century Gothic"/>
                <w:i/>
                <w:sz w:val="20"/>
                <w:szCs w:val="20"/>
              </w:rPr>
            </w:pPr>
            <w:r w:rsidRPr="00942628">
              <w:rPr>
                <w:rFonts w:ascii="Century Gothic" w:hAnsi="Century Gothic"/>
                <w:i/>
                <w:sz w:val="20"/>
                <w:szCs w:val="20"/>
              </w:rPr>
              <w:t>Do they avoid speaking in certain situations?</w:t>
            </w:r>
          </w:p>
          <w:p w14:paraId="58FFD64D" w14:textId="1F19AA64" w:rsidR="00E060C9" w:rsidRPr="00942628" w:rsidRDefault="00E060C9" w:rsidP="00703399">
            <w:pPr>
              <w:rPr>
                <w:rFonts w:ascii="Century Gothic" w:hAnsi="Century Gothic"/>
                <w:i/>
                <w:sz w:val="20"/>
                <w:szCs w:val="20"/>
              </w:rPr>
            </w:pPr>
            <w:r w:rsidRPr="00942628">
              <w:rPr>
                <w:rFonts w:ascii="Century Gothic" w:hAnsi="Century Gothic"/>
                <w:i/>
                <w:sz w:val="20"/>
                <w:szCs w:val="20"/>
              </w:rPr>
              <w:t>Do they struggle to distinguish the difference between speech sounds?</w:t>
            </w:r>
          </w:p>
          <w:p w14:paraId="36AA88F5" w14:textId="45D81ABD" w:rsidR="00E060C9" w:rsidRPr="00942628" w:rsidRDefault="00E060C9" w:rsidP="00703399">
            <w:pPr>
              <w:rPr>
                <w:rFonts w:ascii="Century Gothic" w:hAnsi="Century Gothic"/>
                <w:i/>
                <w:sz w:val="20"/>
                <w:szCs w:val="20"/>
              </w:rPr>
            </w:pPr>
            <w:r w:rsidRPr="00942628">
              <w:rPr>
                <w:rFonts w:ascii="Century Gothic" w:hAnsi="Century Gothic"/>
                <w:i/>
                <w:sz w:val="20"/>
                <w:szCs w:val="20"/>
              </w:rPr>
              <w:t>Do they struggle to break up words into sounds to read or spell?</w:t>
            </w:r>
          </w:p>
          <w:p w14:paraId="0E869D61" w14:textId="07F18E60" w:rsidR="00E060C9" w:rsidRPr="00942628" w:rsidRDefault="00E060C9" w:rsidP="00703399">
            <w:pPr>
              <w:rPr>
                <w:rFonts w:ascii="Century Gothic" w:hAnsi="Century Gothic"/>
                <w:i/>
                <w:sz w:val="20"/>
                <w:szCs w:val="20"/>
              </w:rPr>
            </w:pPr>
            <w:r w:rsidRPr="00942628">
              <w:rPr>
                <w:rFonts w:ascii="Century Gothic" w:hAnsi="Century Gothic"/>
                <w:i/>
                <w:sz w:val="20"/>
                <w:szCs w:val="20"/>
              </w:rPr>
              <w:t>Do they struggle to count syllables?</w:t>
            </w:r>
          </w:p>
          <w:p w14:paraId="58EFBC16" w14:textId="5EE9EE81" w:rsidR="00E060C9" w:rsidRPr="00942628" w:rsidRDefault="00E060C9" w:rsidP="00703399">
            <w:pPr>
              <w:rPr>
                <w:rFonts w:ascii="Century Gothic" w:hAnsi="Century Gothic"/>
                <w:i/>
                <w:sz w:val="20"/>
                <w:szCs w:val="20"/>
              </w:rPr>
            </w:pPr>
            <w:r w:rsidRPr="00942628">
              <w:rPr>
                <w:rFonts w:ascii="Century Gothic" w:hAnsi="Century Gothic"/>
                <w:i/>
                <w:sz w:val="20"/>
                <w:szCs w:val="20"/>
              </w:rPr>
              <w:t>Do they struggle to know which written letters make each sound?</w:t>
            </w:r>
          </w:p>
          <w:p w14:paraId="08FD1FD8" w14:textId="77777777" w:rsidR="00E060C9" w:rsidRPr="00942628" w:rsidRDefault="00E060C9" w:rsidP="00E060C9">
            <w:pPr>
              <w:rPr>
                <w:rFonts w:ascii="Century Gothic" w:hAnsi="Century Gothic"/>
                <w:i/>
                <w:sz w:val="20"/>
                <w:szCs w:val="20"/>
              </w:rPr>
            </w:pPr>
            <w:r w:rsidRPr="00942628">
              <w:rPr>
                <w:rFonts w:ascii="Century Gothic" w:hAnsi="Century Gothic"/>
                <w:i/>
                <w:sz w:val="20"/>
                <w:szCs w:val="20"/>
              </w:rPr>
              <w:t>Do they not notice what others are doing and how they are feeling?</w:t>
            </w:r>
          </w:p>
          <w:p w14:paraId="71BB46DB" w14:textId="77777777" w:rsidR="00E060C9" w:rsidRPr="00942628" w:rsidRDefault="00E060C9" w:rsidP="00E060C9">
            <w:pPr>
              <w:rPr>
                <w:rFonts w:ascii="Century Gothic" w:hAnsi="Century Gothic"/>
                <w:i/>
                <w:sz w:val="20"/>
                <w:szCs w:val="20"/>
              </w:rPr>
            </w:pPr>
            <w:r w:rsidRPr="00942628">
              <w:rPr>
                <w:rFonts w:ascii="Century Gothic" w:hAnsi="Century Gothic"/>
                <w:i/>
                <w:sz w:val="20"/>
                <w:szCs w:val="20"/>
              </w:rPr>
              <w:t>Do they take over games, get things wrong or disrupt games thus upsetting others?</w:t>
            </w:r>
          </w:p>
          <w:p w14:paraId="389A31E6" w14:textId="77777777" w:rsidR="00E060C9" w:rsidRPr="00942628" w:rsidRDefault="00E060C9" w:rsidP="00E060C9">
            <w:pPr>
              <w:rPr>
                <w:rFonts w:ascii="Century Gothic" w:hAnsi="Century Gothic"/>
                <w:i/>
                <w:sz w:val="20"/>
                <w:szCs w:val="20"/>
              </w:rPr>
            </w:pPr>
            <w:r w:rsidRPr="00942628">
              <w:rPr>
                <w:rFonts w:ascii="Century Gothic" w:hAnsi="Century Gothic"/>
                <w:i/>
                <w:sz w:val="20"/>
                <w:szCs w:val="20"/>
              </w:rPr>
              <w:t>Are they isolated from other children?</w:t>
            </w:r>
          </w:p>
          <w:p w14:paraId="0E792597" w14:textId="77777777" w:rsidR="00E060C9" w:rsidRPr="00942628" w:rsidRDefault="00E060C9" w:rsidP="00E060C9">
            <w:pPr>
              <w:rPr>
                <w:rFonts w:ascii="Century Gothic" w:hAnsi="Century Gothic"/>
                <w:i/>
                <w:sz w:val="20"/>
                <w:szCs w:val="20"/>
              </w:rPr>
            </w:pPr>
            <w:r w:rsidRPr="00942628">
              <w:rPr>
                <w:rFonts w:ascii="Century Gothic" w:hAnsi="Century Gothic"/>
                <w:i/>
                <w:sz w:val="20"/>
                <w:szCs w:val="20"/>
              </w:rPr>
              <w:t>Make no attempt to join in?</w:t>
            </w:r>
          </w:p>
          <w:p w14:paraId="58A3CDF2" w14:textId="4846091A" w:rsidR="00E060C9" w:rsidRDefault="00E060C9" w:rsidP="00E060C9">
            <w:pPr>
              <w:rPr>
                <w:rFonts w:ascii="Century Gothic" w:hAnsi="Century Gothic"/>
                <w:i/>
                <w:sz w:val="20"/>
                <w:szCs w:val="20"/>
              </w:rPr>
            </w:pPr>
            <w:r w:rsidRPr="00942628">
              <w:rPr>
                <w:rFonts w:ascii="Century Gothic" w:hAnsi="Century Gothic"/>
                <w:i/>
                <w:sz w:val="20"/>
                <w:szCs w:val="20"/>
              </w:rPr>
              <w:t>Do other children find their behaviour difficult or challenging?</w:t>
            </w:r>
          </w:p>
          <w:p w14:paraId="41D80363" w14:textId="1706B7BF" w:rsidR="008B493C" w:rsidRDefault="008B493C" w:rsidP="00E060C9">
            <w:pPr>
              <w:rPr>
                <w:rFonts w:ascii="Century Gothic" w:hAnsi="Century Gothic"/>
                <w:i/>
                <w:sz w:val="20"/>
                <w:szCs w:val="20"/>
              </w:rPr>
            </w:pPr>
          </w:p>
          <w:p w14:paraId="2F559698" w14:textId="77777777" w:rsidR="008B493C" w:rsidRPr="000C443D" w:rsidRDefault="008B493C" w:rsidP="0095593F">
            <w:pPr>
              <w:pStyle w:val="ListParagraph"/>
              <w:numPr>
                <w:ilvl w:val="0"/>
                <w:numId w:val="7"/>
              </w:numPr>
              <w:rPr>
                <w:rFonts w:ascii="Century Gothic" w:hAnsi="Century Gothic"/>
                <w:i/>
                <w:sz w:val="20"/>
                <w:szCs w:val="20"/>
              </w:rPr>
            </w:pPr>
            <w:r w:rsidRPr="000C443D">
              <w:rPr>
                <w:rFonts w:ascii="Century Gothic" w:hAnsi="Century Gothic"/>
                <w:i/>
                <w:sz w:val="20"/>
                <w:szCs w:val="20"/>
              </w:rPr>
              <w:t>Articulate speech clearly.</w:t>
            </w:r>
          </w:p>
          <w:p w14:paraId="017F14DF" w14:textId="77777777" w:rsidR="008B493C" w:rsidRPr="008B493C" w:rsidRDefault="008B493C" w:rsidP="008B493C">
            <w:pPr>
              <w:rPr>
                <w:rFonts w:ascii="Century Gothic" w:hAnsi="Century Gothic"/>
                <w:i/>
                <w:sz w:val="20"/>
                <w:szCs w:val="20"/>
              </w:rPr>
            </w:pPr>
          </w:p>
          <w:p w14:paraId="035065B7" w14:textId="77777777" w:rsidR="008B493C" w:rsidRPr="000C443D" w:rsidRDefault="008B493C" w:rsidP="0095593F">
            <w:pPr>
              <w:pStyle w:val="ListParagraph"/>
              <w:numPr>
                <w:ilvl w:val="0"/>
                <w:numId w:val="7"/>
              </w:numPr>
              <w:rPr>
                <w:rFonts w:ascii="Century Gothic" w:hAnsi="Century Gothic"/>
                <w:i/>
                <w:sz w:val="20"/>
                <w:szCs w:val="20"/>
              </w:rPr>
            </w:pPr>
            <w:r w:rsidRPr="000C443D">
              <w:rPr>
                <w:rFonts w:ascii="Century Gothic" w:hAnsi="Century Gothic"/>
                <w:i/>
                <w:sz w:val="20"/>
                <w:szCs w:val="20"/>
              </w:rPr>
              <w:t>Use children’s names</w:t>
            </w:r>
          </w:p>
          <w:p w14:paraId="3E5AC186" w14:textId="77777777" w:rsidR="008B493C" w:rsidRPr="008B493C" w:rsidRDefault="008B493C" w:rsidP="008B493C">
            <w:pPr>
              <w:rPr>
                <w:rFonts w:ascii="Century Gothic" w:hAnsi="Century Gothic"/>
                <w:i/>
                <w:sz w:val="20"/>
                <w:szCs w:val="20"/>
              </w:rPr>
            </w:pPr>
          </w:p>
          <w:p w14:paraId="3ABEFED1" w14:textId="09074228" w:rsidR="008B493C" w:rsidRPr="000C443D" w:rsidRDefault="008B493C" w:rsidP="0095593F">
            <w:pPr>
              <w:pStyle w:val="ListParagraph"/>
              <w:numPr>
                <w:ilvl w:val="0"/>
                <w:numId w:val="7"/>
              </w:numPr>
              <w:rPr>
                <w:rFonts w:ascii="Century Gothic" w:hAnsi="Century Gothic"/>
                <w:i/>
                <w:sz w:val="20"/>
                <w:szCs w:val="20"/>
              </w:rPr>
            </w:pPr>
            <w:r w:rsidRPr="000C443D">
              <w:rPr>
                <w:rFonts w:ascii="Century Gothic" w:hAnsi="Century Gothic"/>
                <w:i/>
                <w:sz w:val="20"/>
                <w:szCs w:val="20"/>
              </w:rPr>
              <w:t xml:space="preserve">Use full staff names in communication E.g. Thank you Mrs x  Good morning, Mrs X No use of </w:t>
            </w:r>
            <w:proofErr w:type="spellStart"/>
            <w:r w:rsidRPr="000C443D">
              <w:rPr>
                <w:rFonts w:ascii="Century Gothic" w:hAnsi="Century Gothic"/>
                <w:i/>
                <w:sz w:val="20"/>
                <w:szCs w:val="20"/>
              </w:rPr>
              <w:t>MIss</w:t>
            </w:r>
            <w:proofErr w:type="spellEnd"/>
          </w:p>
          <w:p w14:paraId="77C3D880" w14:textId="77777777" w:rsidR="008B493C" w:rsidRPr="00942628" w:rsidRDefault="008B493C" w:rsidP="00E060C9">
            <w:pPr>
              <w:rPr>
                <w:rFonts w:ascii="Century Gothic" w:hAnsi="Century Gothic"/>
                <w:i/>
                <w:sz w:val="20"/>
                <w:szCs w:val="20"/>
              </w:rPr>
            </w:pPr>
          </w:p>
          <w:p w14:paraId="4B466534" w14:textId="041629DA" w:rsidR="009106C5" w:rsidRPr="000C443D" w:rsidRDefault="009106C5" w:rsidP="0095593F">
            <w:pPr>
              <w:pStyle w:val="ListParagraph"/>
              <w:numPr>
                <w:ilvl w:val="0"/>
                <w:numId w:val="7"/>
              </w:numPr>
              <w:rPr>
                <w:rFonts w:ascii="Century Gothic" w:hAnsi="Century Gothic"/>
                <w:i/>
                <w:sz w:val="20"/>
                <w:szCs w:val="20"/>
              </w:rPr>
            </w:pPr>
            <w:r w:rsidRPr="000C443D">
              <w:rPr>
                <w:rFonts w:ascii="Century Gothic" w:hAnsi="Century Gothic"/>
                <w:i/>
                <w:sz w:val="20"/>
                <w:szCs w:val="20"/>
              </w:rPr>
              <w:t>Model conversation, paired talk etc Teacher/teacher assistant</w:t>
            </w:r>
          </w:p>
          <w:p w14:paraId="61504B50" w14:textId="606638F5" w:rsidR="009106C5" w:rsidRDefault="009106C5" w:rsidP="009106C5">
            <w:pPr>
              <w:rPr>
                <w:rFonts w:ascii="Century Gothic" w:hAnsi="Century Gothic"/>
                <w:i/>
                <w:sz w:val="20"/>
                <w:szCs w:val="20"/>
              </w:rPr>
            </w:pPr>
          </w:p>
          <w:p w14:paraId="4CA3F80E" w14:textId="52F13720" w:rsidR="009106C5" w:rsidRDefault="009106C5" w:rsidP="0095593F">
            <w:pPr>
              <w:pStyle w:val="ListParagraph"/>
              <w:numPr>
                <w:ilvl w:val="0"/>
                <w:numId w:val="7"/>
              </w:numPr>
              <w:rPr>
                <w:rFonts w:ascii="Century Gothic" w:hAnsi="Century Gothic"/>
                <w:i/>
                <w:sz w:val="20"/>
                <w:szCs w:val="20"/>
              </w:rPr>
            </w:pPr>
            <w:r w:rsidRPr="000C443D">
              <w:rPr>
                <w:rFonts w:ascii="Century Gothic" w:hAnsi="Century Gothic"/>
                <w:i/>
                <w:sz w:val="20"/>
                <w:szCs w:val="20"/>
              </w:rPr>
              <w:t>My turn, your turn technique – Listen &amp; repeat</w:t>
            </w:r>
          </w:p>
          <w:p w14:paraId="509C9D84" w14:textId="77777777" w:rsidR="0095593F" w:rsidRPr="0095593F" w:rsidRDefault="0095593F" w:rsidP="0095593F">
            <w:pPr>
              <w:pStyle w:val="ListParagraph"/>
              <w:rPr>
                <w:rFonts w:ascii="Century Gothic" w:hAnsi="Century Gothic"/>
                <w:i/>
                <w:sz w:val="20"/>
                <w:szCs w:val="20"/>
              </w:rPr>
            </w:pPr>
          </w:p>
          <w:p w14:paraId="11D48F65" w14:textId="1C0577FD" w:rsidR="0095593F" w:rsidRDefault="0095593F" w:rsidP="0095593F">
            <w:pPr>
              <w:pStyle w:val="ListParagraph"/>
              <w:numPr>
                <w:ilvl w:val="0"/>
                <w:numId w:val="7"/>
              </w:numPr>
              <w:rPr>
                <w:rFonts w:ascii="Century Gothic" w:hAnsi="Century Gothic"/>
                <w:i/>
                <w:sz w:val="20"/>
                <w:szCs w:val="20"/>
              </w:rPr>
            </w:pPr>
            <w:r w:rsidRPr="0095593F">
              <w:rPr>
                <w:rFonts w:ascii="Century Gothic" w:hAnsi="Century Gothic"/>
                <w:i/>
                <w:sz w:val="20"/>
                <w:szCs w:val="20"/>
              </w:rPr>
              <w:t xml:space="preserve">Comment on what children are interested in or doing, and echo back what they say with new vocabulary </w:t>
            </w:r>
          </w:p>
          <w:p w14:paraId="544244FF" w14:textId="77777777" w:rsidR="0095593F" w:rsidRPr="0095593F" w:rsidRDefault="0095593F" w:rsidP="0095593F">
            <w:pPr>
              <w:pStyle w:val="ListParagraph"/>
              <w:rPr>
                <w:rFonts w:ascii="Century Gothic" w:hAnsi="Century Gothic"/>
                <w:i/>
                <w:sz w:val="20"/>
                <w:szCs w:val="20"/>
              </w:rPr>
            </w:pPr>
          </w:p>
          <w:p w14:paraId="0CD426A9" w14:textId="395CD0D4" w:rsidR="00703399" w:rsidRPr="00A16987" w:rsidRDefault="0095593F" w:rsidP="00703399">
            <w:pPr>
              <w:pStyle w:val="NormalWeb"/>
              <w:numPr>
                <w:ilvl w:val="0"/>
                <w:numId w:val="7"/>
              </w:numPr>
              <w:rPr>
                <w:rFonts w:ascii="Century Gothic" w:hAnsi="Century Gothic"/>
                <w:sz w:val="20"/>
                <w:szCs w:val="20"/>
              </w:rPr>
            </w:pPr>
            <w:r>
              <w:rPr>
                <w:rFonts w:ascii="Century Gothic" w:hAnsi="Century Gothic"/>
                <w:sz w:val="20"/>
                <w:szCs w:val="20"/>
              </w:rPr>
              <w:t>S</w:t>
            </w:r>
            <w:r w:rsidRPr="0095593F">
              <w:rPr>
                <w:rFonts w:ascii="Century Gothic" w:hAnsi="Century Gothic"/>
                <w:sz w:val="20"/>
                <w:szCs w:val="20"/>
              </w:rPr>
              <w:t>ensitive questioning that invites the</w:t>
            </w:r>
            <w:r>
              <w:rPr>
                <w:rFonts w:ascii="Century Gothic" w:hAnsi="Century Gothic"/>
                <w:sz w:val="20"/>
                <w:szCs w:val="20"/>
              </w:rPr>
              <w:t xml:space="preserve"> children</w:t>
            </w:r>
            <w:r w:rsidRPr="0095593F">
              <w:rPr>
                <w:rFonts w:ascii="Century Gothic" w:hAnsi="Century Gothic"/>
                <w:sz w:val="20"/>
                <w:szCs w:val="20"/>
              </w:rPr>
              <w:t xml:space="preserve"> to elaborate </w:t>
            </w:r>
          </w:p>
        </w:tc>
      </w:tr>
      <w:tr w:rsidR="00703399" w14:paraId="096C09F5" w14:textId="77777777" w:rsidTr="00566596">
        <w:tc>
          <w:tcPr>
            <w:tcW w:w="1993" w:type="dxa"/>
          </w:tcPr>
          <w:p w14:paraId="2C8A5DC4" w14:textId="77777777" w:rsidR="00703399" w:rsidRDefault="00703399" w:rsidP="00703399">
            <w:pPr>
              <w:rPr>
                <w:rFonts w:ascii="Century Gothic" w:hAnsi="Century Gothic"/>
              </w:rPr>
            </w:pPr>
            <w:r>
              <w:rPr>
                <w:rFonts w:ascii="Century Gothic" w:hAnsi="Century Gothic"/>
              </w:rPr>
              <w:lastRenderedPageBreak/>
              <w:t>Physical environment:</w:t>
            </w:r>
          </w:p>
          <w:p w14:paraId="533C0171" w14:textId="77777777" w:rsidR="00703399" w:rsidRDefault="00703399" w:rsidP="00703399">
            <w:pPr>
              <w:rPr>
                <w:rFonts w:ascii="Century Gothic" w:hAnsi="Century Gothic"/>
              </w:rPr>
            </w:pPr>
          </w:p>
          <w:p w14:paraId="401032B4" w14:textId="77777777" w:rsidR="00703399" w:rsidRDefault="00703399" w:rsidP="00703399">
            <w:pPr>
              <w:rPr>
                <w:rFonts w:ascii="Century Gothic" w:hAnsi="Century Gothic"/>
              </w:rPr>
            </w:pPr>
          </w:p>
        </w:tc>
        <w:tc>
          <w:tcPr>
            <w:tcW w:w="11957" w:type="dxa"/>
            <w:gridSpan w:val="11"/>
          </w:tcPr>
          <w:p w14:paraId="0F4B5882" w14:textId="01B359EE" w:rsidR="008B493C" w:rsidRDefault="008B493C" w:rsidP="008B493C">
            <w:pPr>
              <w:rPr>
                <w:rFonts w:ascii="Century Gothic" w:hAnsi="Century Gothic"/>
                <w:i/>
                <w:sz w:val="20"/>
                <w:szCs w:val="20"/>
              </w:rPr>
            </w:pPr>
            <w:r w:rsidRPr="008B493C">
              <w:rPr>
                <w:rFonts w:ascii="Century Gothic" w:hAnsi="Century Gothic"/>
                <w:i/>
                <w:sz w:val="20"/>
                <w:szCs w:val="20"/>
              </w:rPr>
              <w:t xml:space="preserve">Phonics – Phase 1 and RWI </w:t>
            </w:r>
            <w:r w:rsidR="009106C5">
              <w:rPr>
                <w:rFonts w:ascii="Century Gothic" w:hAnsi="Century Gothic"/>
                <w:i/>
                <w:sz w:val="20"/>
                <w:szCs w:val="20"/>
              </w:rPr>
              <w:t>from spring term Nursery from September Reception</w:t>
            </w:r>
          </w:p>
          <w:p w14:paraId="3FF8556E" w14:textId="77777777" w:rsidR="008B493C" w:rsidRPr="008B493C" w:rsidRDefault="008B493C" w:rsidP="008B493C">
            <w:pPr>
              <w:rPr>
                <w:rFonts w:ascii="Century Gothic" w:hAnsi="Century Gothic"/>
                <w:i/>
                <w:sz w:val="20"/>
                <w:szCs w:val="20"/>
              </w:rPr>
            </w:pPr>
            <w:r w:rsidRPr="008B493C">
              <w:rPr>
                <w:rFonts w:ascii="Century Gothic" w:hAnsi="Century Gothic"/>
                <w:i/>
                <w:sz w:val="20"/>
                <w:szCs w:val="20"/>
              </w:rPr>
              <w:t>C</w:t>
            </w:r>
            <w:r>
              <w:rPr>
                <w:rFonts w:ascii="Century Gothic" w:hAnsi="Century Gothic"/>
                <w:i/>
                <w:sz w:val="20"/>
                <w:szCs w:val="20"/>
              </w:rPr>
              <w:t xml:space="preserve">ommunication </w:t>
            </w:r>
            <w:r w:rsidRPr="008B493C">
              <w:rPr>
                <w:rFonts w:ascii="Century Gothic" w:hAnsi="Century Gothic"/>
                <w:i/>
                <w:sz w:val="20"/>
                <w:szCs w:val="20"/>
              </w:rPr>
              <w:t>F</w:t>
            </w:r>
            <w:r>
              <w:rPr>
                <w:rFonts w:ascii="Century Gothic" w:hAnsi="Century Gothic"/>
                <w:i/>
                <w:sz w:val="20"/>
                <w:szCs w:val="20"/>
              </w:rPr>
              <w:t>riendly Spaces</w:t>
            </w:r>
          </w:p>
          <w:p w14:paraId="34F2262B" w14:textId="77777777" w:rsidR="008B493C" w:rsidRPr="008B493C" w:rsidRDefault="008B493C" w:rsidP="008B493C">
            <w:pPr>
              <w:rPr>
                <w:rFonts w:ascii="Century Gothic" w:hAnsi="Century Gothic"/>
                <w:i/>
                <w:sz w:val="20"/>
                <w:szCs w:val="20"/>
              </w:rPr>
            </w:pPr>
            <w:r w:rsidRPr="008B493C">
              <w:rPr>
                <w:rFonts w:ascii="Century Gothic" w:hAnsi="Century Gothic"/>
                <w:i/>
                <w:sz w:val="20"/>
                <w:szCs w:val="20"/>
              </w:rPr>
              <w:t>Books</w:t>
            </w:r>
            <w:r>
              <w:rPr>
                <w:rFonts w:ascii="Century Gothic" w:hAnsi="Century Gothic"/>
                <w:i/>
                <w:sz w:val="20"/>
                <w:szCs w:val="20"/>
              </w:rPr>
              <w:t xml:space="preserve"> – Fiction, Non-fiction and Poetry/rhymes</w:t>
            </w:r>
          </w:p>
          <w:p w14:paraId="48AF04DB" w14:textId="77777777" w:rsidR="008B493C" w:rsidRPr="008B493C" w:rsidRDefault="008B493C" w:rsidP="008B493C">
            <w:pPr>
              <w:rPr>
                <w:rFonts w:ascii="Century Gothic" w:hAnsi="Century Gothic"/>
                <w:i/>
                <w:sz w:val="20"/>
                <w:szCs w:val="20"/>
              </w:rPr>
            </w:pPr>
            <w:r w:rsidRPr="008B493C">
              <w:rPr>
                <w:rFonts w:ascii="Century Gothic" w:hAnsi="Century Gothic"/>
                <w:i/>
                <w:sz w:val="20"/>
                <w:szCs w:val="20"/>
              </w:rPr>
              <w:t>Role play – domestic &amp; enhanced</w:t>
            </w:r>
          </w:p>
          <w:p w14:paraId="7D5A191A" w14:textId="77777777" w:rsidR="008B493C" w:rsidRPr="008B493C" w:rsidRDefault="008B493C" w:rsidP="008B493C">
            <w:pPr>
              <w:rPr>
                <w:rFonts w:ascii="Century Gothic" w:hAnsi="Century Gothic"/>
                <w:i/>
                <w:sz w:val="20"/>
                <w:szCs w:val="20"/>
              </w:rPr>
            </w:pPr>
            <w:r w:rsidRPr="008B493C">
              <w:rPr>
                <w:rFonts w:ascii="Century Gothic" w:hAnsi="Century Gothic"/>
                <w:i/>
                <w:sz w:val="20"/>
                <w:szCs w:val="20"/>
              </w:rPr>
              <w:t>Den</w:t>
            </w:r>
            <w:r>
              <w:rPr>
                <w:rFonts w:ascii="Century Gothic" w:hAnsi="Century Gothic"/>
                <w:i/>
                <w:sz w:val="20"/>
                <w:szCs w:val="20"/>
              </w:rPr>
              <w:t xml:space="preserve"> building materials outdoors</w:t>
            </w:r>
          </w:p>
          <w:p w14:paraId="0481E898" w14:textId="77777777" w:rsidR="008B493C" w:rsidRPr="008B493C" w:rsidRDefault="008B493C" w:rsidP="008B493C">
            <w:pPr>
              <w:rPr>
                <w:rFonts w:ascii="Century Gothic" w:hAnsi="Century Gothic"/>
                <w:i/>
                <w:sz w:val="20"/>
                <w:szCs w:val="20"/>
              </w:rPr>
            </w:pPr>
            <w:r w:rsidRPr="008B493C">
              <w:rPr>
                <w:rFonts w:ascii="Century Gothic" w:hAnsi="Century Gothic"/>
                <w:i/>
                <w:sz w:val="20"/>
                <w:szCs w:val="20"/>
              </w:rPr>
              <w:t>Real life opportunities – visits and visitors</w:t>
            </w:r>
          </w:p>
          <w:p w14:paraId="06C4C34C" w14:textId="70F04FF0" w:rsidR="008B493C" w:rsidRDefault="008B493C" w:rsidP="008B493C">
            <w:pPr>
              <w:rPr>
                <w:rFonts w:ascii="Century Gothic" w:hAnsi="Century Gothic"/>
                <w:i/>
                <w:sz w:val="20"/>
                <w:szCs w:val="20"/>
              </w:rPr>
            </w:pPr>
            <w:r w:rsidRPr="008B493C">
              <w:rPr>
                <w:rFonts w:ascii="Century Gothic" w:hAnsi="Century Gothic"/>
                <w:i/>
                <w:sz w:val="20"/>
                <w:szCs w:val="20"/>
              </w:rPr>
              <w:t>Songs &amp; rhymes</w:t>
            </w:r>
          </w:p>
          <w:p w14:paraId="7EEB32DF" w14:textId="77777777" w:rsidR="00703399" w:rsidRDefault="009106C5" w:rsidP="00703399">
            <w:pPr>
              <w:rPr>
                <w:rFonts w:ascii="Century Gothic" w:hAnsi="Century Gothic"/>
                <w:i/>
                <w:sz w:val="20"/>
                <w:szCs w:val="20"/>
              </w:rPr>
            </w:pPr>
            <w:r>
              <w:rPr>
                <w:rFonts w:ascii="Century Gothic" w:hAnsi="Century Gothic"/>
                <w:i/>
                <w:sz w:val="20"/>
                <w:szCs w:val="20"/>
              </w:rPr>
              <w:t>Scenario trays and topic related enhancements to develop vocabulary and discussion.</w:t>
            </w:r>
          </w:p>
          <w:p w14:paraId="68B1D602" w14:textId="003C149F" w:rsidR="001C64D7" w:rsidRPr="000C443D" w:rsidRDefault="001C64D7" w:rsidP="00703399">
            <w:pPr>
              <w:rPr>
                <w:rFonts w:ascii="Century Gothic" w:hAnsi="Century Gothic"/>
                <w:i/>
                <w:sz w:val="20"/>
                <w:szCs w:val="20"/>
              </w:rPr>
            </w:pPr>
            <w:r>
              <w:rPr>
                <w:rFonts w:ascii="Century Gothic" w:hAnsi="Century Gothic"/>
                <w:i/>
                <w:sz w:val="20"/>
                <w:szCs w:val="20"/>
              </w:rPr>
              <w:t>Continuous Provision</w:t>
            </w:r>
          </w:p>
        </w:tc>
      </w:tr>
    </w:tbl>
    <w:p w14:paraId="60105B6E" w14:textId="77777777" w:rsidR="0095593F" w:rsidRDefault="0095593F" w:rsidP="00B13BF5">
      <w:pPr>
        <w:rPr>
          <w:rFonts w:ascii="Century Gothic" w:hAnsi="Century Gothic"/>
          <w:b/>
          <w:color w:val="0070C0"/>
          <w:sz w:val="32"/>
          <w:u w:val="single"/>
        </w:rPr>
      </w:pPr>
    </w:p>
    <w:p w14:paraId="1A9BADE6" w14:textId="77777777" w:rsidR="00831EC4" w:rsidRDefault="00831EC4" w:rsidP="00B13BF5">
      <w:pPr>
        <w:rPr>
          <w:rFonts w:ascii="Century Gothic" w:hAnsi="Century Gothic"/>
          <w:b/>
          <w:color w:val="0070C0"/>
          <w:sz w:val="32"/>
          <w:u w:val="single"/>
        </w:rPr>
      </w:pPr>
    </w:p>
    <w:p w14:paraId="65606C38" w14:textId="77777777" w:rsidR="00831EC4" w:rsidRDefault="00831EC4" w:rsidP="00B13BF5">
      <w:pPr>
        <w:rPr>
          <w:rFonts w:ascii="Century Gothic" w:hAnsi="Century Gothic"/>
          <w:b/>
          <w:color w:val="0070C0"/>
          <w:sz w:val="32"/>
          <w:u w:val="single"/>
        </w:rPr>
      </w:pPr>
    </w:p>
    <w:p w14:paraId="7642054D" w14:textId="77777777" w:rsidR="00831EC4" w:rsidRDefault="00831EC4" w:rsidP="00B13BF5">
      <w:pPr>
        <w:rPr>
          <w:rFonts w:ascii="Century Gothic" w:hAnsi="Century Gothic"/>
          <w:b/>
          <w:color w:val="0070C0"/>
          <w:sz w:val="32"/>
          <w:u w:val="single"/>
        </w:rPr>
      </w:pPr>
    </w:p>
    <w:p w14:paraId="6AD83578" w14:textId="77777777" w:rsidR="00831EC4" w:rsidRDefault="00831EC4" w:rsidP="00B13BF5">
      <w:pPr>
        <w:rPr>
          <w:rFonts w:ascii="Century Gothic" w:hAnsi="Century Gothic"/>
          <w:b/>
          <w:color w:val="0070C0"/>
          <w:sz w:val="32"/>
          <w:u w:val="single"/>
        </w:rPr>
      </w:pPr>
    </w:p>
    <w:p w14:paraId="18837E9F" w14:textId="77777777" w:rsidR="00831EC4" w:rsidRDefault="00831EC4" w:rsidP="00B13BF5">
      <w:pPr>
        <w:rPr>
          <w:rFonts w:ascii="Century Gothic" w:hAnsi="Century Gothic"/>
          <w:b/>
          <w:color w:val="0070C0"/>
          <w:sz w:val="32"/>
          <w:u w:val="single"/>
        </w:rPr>
      </w:pPr>
    </w:p>
    <w:p w14:paraId="3969862B" w14:textId="77777777" w:rsidR="00831EC4" w:rsidRDefault="00831EC4" w:rsidP="00B13BF5">
      <w:pPr>
        <w:rPr>
          <w:rFonts w:ascii="Century Gothic" w:hAnsi="Century Gothic"/>
          <w:b/>
          <w:color w:val="0070C0"/>
          <w:sz w:val="32"/>
          <w:u w:val="single"/>
        </w:rPr>
      </w:pPr>
    </w:p>
    <w:p w14:paraId="42D76361" w14:textId="77777777" w:rsidR="00831EC4" w:rsidRDefault="00831EC4" w:rsidP="00B13BF5">
      <w:pPr>
        <w:rPr>
          <w:rFonts w:ascii="Century Gothic" w:hAnsi="Century Gothic"/>
          <w:b/>
          <w:color w:val="0070C0"/>
          <w:sz w:val="32"/>
          <w:u w:val="single"/>
        </w:rPr>
      </w:pPr>
    </w:p>
    <w:p w14:paraId="5DEEC535" w14:textId="77777777" w:rsidR="00831EC4" w:rsidRDefault="00831EC4" w:rsidP="00B13BF5">
      <w:pPr>
        <w:rPr>
          <w:rFonts w:ascii="Century Gothic" w:hAnsi="Century Gothic"/>
          <w:b/>
          <w:color w:val="0070C0"/>
          <w:sz w:val="32"/>
          <w:u w:val="single"/>
        </w:rPr>
      </w:pPr>
    </w:p>
    <w:p w14:paraId="0D479843" w14:textId="77777777" w:rsidR="00831EC4" w:rsidRDefault="00831EC4" w:rsidP="00B13BF5">
      <w:pPr>
        <w:rPr>
          <w:rFonts w:ascii="Century Gothic" w:hAnsi="Century Gothic"/>
          <w:b/>
          <w:color w:val="0070C0"/>
          <w:sz w:val="32"/>
          <w:u w:val="single"/>
        </w:rPr>
      </w:pPr>
    </w:p>
    <w:p w14:paraId="02AEC751" w14:textId="77777777" w:rsidR="00831EC4" w:rsidRDefault="00831EC4" w:rsidP="00B13BF5">
      <w:pPr>
        <w:rPr>
          <w:rFonts w:ascii="Century Gothic" w:hAnsi="Century Gothic"/>
          <w:b/>
          <w:color w:val="0070C0"/>
          <w:sz w:val="32"/>
          <w:u w:val="single"/>
        </w:rPr>
      </w:pPr>
    </w:p>
    <w:p w14:paraId="4185BC6D" w14:textId="77777777" w:rsidR="00831EC4" w:rsidRDefault="00831EC4" w:rsidP="00B13BF5">
      <w:pPr>
        <w:rPr>
          <w:rFonts w:ascii="Century Gothic" w:hAnsi="Century Gothic"/>
          <w:b/>
          <w:color w:val="0070C0"/>
          <w:sz w:val="32"/>
          <w:u w:val="single"/>
        </w:rPr>
      </w:pPr>
    </w:p>
    <w:p w14:paraId="3C69A2BE" w14:textId="77777777" w:rsidR="00831EC4" w:rsidRDefault="00831EC4" w:rsidP="00B13BF5">
      <w:pPr>
        <w:rPr>
          <w:rFonts w:ascii="Century Gothic" w:hAnsi="Century Gothic"/>
          <w:b/>
          <w:color w:val="0070C0"/>
          <w:sz w:val="32"/>
          <w:u w:val="single"/>
        </w:rPr>
      </w:pPr>
    </w:p>
    <w:p w14:paraId="659EE3AE" w14:textId="77777777" w:rsidR="00831EC4" w:rsidRDefault="00831EC4" w:rsidP="00B13BF5">
      <w:pPr>
        <w:rPr>
          <w:rFonts w:ascii="Century Gothic" w:hAnsi="Century Gothic"/>
          <w:b/>
          <w:color w:val="0070C0"/>
          <w:sz w:val="32"/>
          <w:u w:val="single"/>
        </w:rPr>
      </w:pPr>
    </w:p>
    <w:p w14:paraId="78E75CA1" w14:textId="77777777" w:rsidR="00831EC4" w:rsidRDefault="00831EC4" w:rsidP="00B13BF5">
      <w:pPr>
        <w:rPr>
          <w:rFonts w:ascii="Century Gothic" w:hAnsi="Century Gothic"/>
          <w:b/>
          <w:color w:val="0070C0"/>
          <w:sz w:val="32"/>
          <w:u w:val="single"/>
        </w:rPr>
      </w:pPr>
    </w:p>
    <w:p w14:paraId="5884903D" w14:textId="77777777" w:rsidR="00831EC4" w:rsidRDefault="00831EC4" w:rsidP="00B13BF5">
      <w:pPr>
        <w:rPr>
          <w:rFonts w:ascii="Century Gothic" w:hAnsi="Century Gothic"/>
          <w:b/>
          <w:color w:val="0070C0"/>
          <w:sz w:val="32"/>
          <w:u w:val="single"/>
        </w:rPr>
      </w:pPr>
    </w:p>
    <w:p w14:paraId="1BB2B62F" w14:textId="7A133391" w:rsidR="00063290" w:rsidRDefault="00063290" w:rsidP="00B13BF5">
      <w:pPr>
        <w:rPr>
          <w:rFonts w:ascii="Century Gothic" w:hAnsi="Century Gothic"/>
          <w:b/>
          <w:color w:val="0070C0"/>
          <w:sz w:val="32"/>
          <w:u w:val="single"/>
        </w:rPr>
      </w:pPr>
    </w:p>
    <w:p w14:paraId="70039298" w14:textId="4DAE2867" w:rsidR="00063290" w:rsidRDefault="00A16987" w:rsidP="006373DB">
      <w:pPr>
        <w:jc w:val="center"/>
        <w:rPr>
          <w:rFonts w:ascii="Century Gothic" w:hAnsi="Century Gothic"/>
          <w:b/>
          <w:color w:val="0070C0"/>
          <w:sz w:val="32"/>
          <w:u w:val="single"/>
        </w:rPr>
      </w:pPr>
      <w:r w:rsidRPr="00F64CA3">
        <w:rPr>
          <w:rFonts w:ascii="Century Gothic" w:hAnsi="Century Gothic"/>
          <w:i/>
          <w:noProof/>
          <w:sz w:val="28"/>
        </w:rPr>
        <w:lastRenderedPageBreak/>
        <w:drawing>
          <wp:anchor distT="0" distB="0" distL="114300" distR="114300" simplePos="0" relativeHeight="251679744" behindDoc="0" locked="0" layoutInCell="1" allowOverlap="1" wp14:anchorId="627A0C10" wp14:editId="4060F42F">
            <wp:simplePos x="0" y="0"/>
            <wp:positionH relativeFrom="column">
              <wp:posOffset>125835</wp:posOffset>
            </wp:positionH>
            <wp:positionV relativeFrom="paragraph">
              <wp:posOffset>-53299</wp:posOffset>
            </wp:positionV>
            <wp:extent cx="1150144" cy="904233"/>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50144" cy="904233"/>
                    </a:xfrm>
                    <a:prstGeom prst="rect">
                      <a:avLst/>
                    </a:prstGeom>
                    <a:ln>
                      <a:noFill/>
                    </a:ln>
                  </pic:spPr>
                </pic:pic>
              </a:graphicData>
            </a:graphic>
            <wp14:sizeRelH relativeFrom="page">
              <wp14:pctWidth>0</wp14:pctWidth>
            </wp14:sizeRelH>
            <wp14:sizeRelV relativeFrom="page">
              <wp14:pctHeight>0</wp14:pctHeight>
            </wp14:sizeRelV>
          </wp:anchor>
        </w:drawing>
      </w:r>
      <w:r w:rsidRPr="00723930">
        <w:rPr>
          <w:rFonts w:ascii="Century Gothic" w:hAnsi="Century Gothic"/>
          <w:b/>
          <w:noProof/>
          <w:color w:val="0070C0"/>
          <w:sz w:val="40"/>
          <w:szCs w:val="32"/>
          <w:u w:val="single"/>
          <w:lang w:val="en-US"/>
        </w:rPr>
        <w:drawing>
          <wp:anchor distT="0" distB="0" distL="114300" distR="114300" simplePos="0" relativeHeight="251661312" behindDoc="0" locked="0" layoutInCell="1" allowOverlap="1" wp14:anchorId="3A11F881" wp14:editId="60602B95">
            <wp:simplePos x="0" y="0"/>
            <wp:positionH relativeFrom="column">
              <wp:posOffset>8553450</wp:posOffset>
            </wp:positionH>
            <wp:positionV relativeFrom="paragraph">
              <wp:posOffset>-610456</wp:posOffset>
            </wp:positionV>
            <wp:extent cx="971550" cy="990600"/>
            <wp:effectExtent l="19050" t="0" r="0" b="0"/>
            <wp:wrapNone/>
            <wp:docPr id="5"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p>
    <w:p w14:paraId="571E720F" w14:textId="77777777" w:rsidR="00A16987" w:rsidRDefault="00A16987" w:rsidP="006373DB">
      <w:pPr>
        <w:jc w:val="center"/>
        <w:rPr>
          <w:rFonts w:ascii="Century Gothic" w:hAnsi="Century Gothic"/>
          <w:b/>
          <w:color w:val="0070C0"/>
          <w:sz w:val="32"/>
          <w:u w:val="single"/>
        </w:rPr>
      </w:pPr>
    </w:p>
    <w:p w14:paraId="3269D1D4" w14:textId="3759FEC2" w:rsidR="006373DB" w:rsidRPr="00723930" w:rsidRDefault="006373DB" w:rsidP="006373DB">
      <w:pPr>
        <w:jc w:val="center"/>
        <w:rPr>
          <w:rFonts w:ascii="Century Gothic" w:hAnsi="Century Gothic"/>
          <w:b/>
          <w:color w:val="0070C0"/>
          <w:sz w:val="32"/>
          <w:u w:val="single"/>
        </w:rPr>
      </w:pPr>
      <w:r w:rsidRPr="00723930">
        <w:rPr>
          <w:rFonts w:ascii="Century Gothic" w:hAnsi="Century Gothic"/>
          <w:b/>
          <w:color w:val="0070C0"/>
          <w:sz w:val="32"/>
          <w:u w:val="single"/>
        </w:rPr>
        <w:t>EYFS Curriculum – Learning Journey Statements</w:t>
      </w:r>
    </w:p>
    <w:p w14:paraId="20A38736" w14:textId="77777777" w:rsidR="006373DB" w:rsidRDefault="006373DB" w:rsidP="006373DB">
      <w:pPr>
        <w:rPr>
          <w:rFonts w:ascii="Century Gothic" w:hAnsi="Century Gothic"/>
          <w:u w:val="single"/>
        </w:rPr>
      </w:pPr>
    </w:p>
    <w:p w14:paraId="3C86EA40" w14:textId="77777777" w:rsidR="006373DB" w:rsidRDefault="006373DB" w:rsidP="006373DB">
      <w:pPr>
        <w:rPr>
          <w:rFonts w:ascii="Century Gothic" w:hAnsi="Century Gothic"/>
          <w:u w:val="single"/>
        </w:rPr>
      </w:pPr>
      <w:r>
        <w:rPr>
          <w:rFonts w:ascii="Century Gothic" w:hAnsi="Century Gothic"/>
          <w:u w:val="single"/>
        </w:rPr>
        <w:t xml:space="preserve">Area of Learning: </w:t>
      </w:r>
      <w:r w:rsidRPr="00334AE4">
        <w:rPr>
          <w:rFonts w:ascii="Century Gothic" w:hAnsi="Century Gothic"/>
          <w:b/>
          <w:color w:val="0070C0"/>
          <w:u w:val="single"/>
        </w:rPr>
        <w:t>Communication and Language</w:t>
      </w:r>
    </w:p>
    <w:p w14:paraId="1ED5659B" w14:textId="77777777" w:rsidR="006373DB" w:rsidRDefault="006373DB" w:rsidP="006373DB">
      <w:pPr>
        <w:rPr>
          <w:rFonts w:ascii="Century Gothic" w:hAnsi="Century Gothic"/>
          <w:u w:val="single"/>
        </w:rPr>
      </w:pPr>
      <w:r>
        <w:rPr>
          <w:rFonts w:ascii="Century Gothic" w:hAnsi="Century Gothic"/>
          <w:u w:val="single"/>
        </w:rPr>
        <w:t>National Curriculum: English: Reading, writing, speaking &amp; listening</w:t>
      </w:r>
    </w:p>
    <w:p w14:paraId="7BA7A24D" w14:textId="77777777" w:rsidR="006373DB" w:rsidRDefault="006373DB" w:rsidP="006373DB">
      <w:pPr>
        <w:pStyle w:val="NormalWeb"/>
      </w:pPr>
      <w:r>
        <w:rPr>
          <w:rFonts w:ascii="Arial" w:hAnsi="Arial" w:cs="Arial"/>
          <w:b/>
          <w:bCs/>
          <w:color w:val="0F4F72"/>
          <w:sz w:val="32"/>
          <w:szCs w:val="32"/>
        </w:rPr>
        <w:t xml:space="preserve">The curriculum: what we want children to learn </w:t>
      </w:r>
    </w:p>
    <w:p w14:paraId="690A709C" w14:textId="77777777" w:rsidR="006373DB" w:rsidRDefault="006373DB" w:rsidP="006373DB">
      <w:pPr>
        <w:pStyle w:val="NormalWeb"/>
        <w:numPr>
          <w:ilvl w:val="0"/>
          <w:numId w:val="1"/>
        </w:numPr>
        <w:rPr>
          <w:rFonts w:ascii="SymbolMT" w:hAnsi="SymbolMT"/>
        </w:rPr>
      </w:pPr>
      <w:r>
        <w:rPr>
          <w:rFonts w:ascii="ArialMT" w:hAnsi="ArialMT"/>
        </w:rPr>
        <w:t xml:space="preserve">The curriculum is a top-level plan of everything the early years setting wants the children to learn. </w:t>
      </w:r>
    </w:p>
    <w:p w14:paraId="508F0EA0" w14:textId="77777777" w:rsidR="006373DB" w:rsidRDefault="006373DB" w:rsidP="006373DB">
      <w:pPr>
        <w:pStyle w:val="NormalWeb"/>
        <w:numPr>
          <w:ilvl w:val="0"/>
          <w:numId w:val="1"/>
        </w:numPr>
        <w:rPr>
          <w:rFonts w:ascii="SymbolMT" w:hAnsi="SymbolMT"/>
        </w:rPr>
      </w:pPr>
      <w:r>
        <w:rPr>
          <w:rFonts w:ascii="ArialMT" w:hAnsi="ArialMT"/>
        </w:rPr>
        <w:t xml:space="preserve">Planning to help every child to develop their language is vital. </w:t>
      </w:r>
    </w:p>
    <w:p w14:paraId="1B30F6EE" w14:textId="77777777" w:rsidR="006373DB" w:rsidRPr="00942B28" w:rsidRDefault="006373DB" w:rsidP="006373DB">
      <w:pPr>
        <w:pStyle w:val="NormalWeb"/>
        <w:numPr>
          <w:ilvl w:val="0"/>
          <w:numId w:val="1"/>
        </w:numPr>
        <w:rPr>
          <w:rFonts w:ascii="SymbolMT" w:hAnsi="SymbolMT"/>
        </w:rPr>
      </w:pPr>
      <w:r>
        <w:rPr>
          <w:rFonts w:ascii="ArialMT" w:hAnsi="ArialMT"/>
        </w:rPr>
        <w:t xml:space="preserve">The curriculum needs to be ambitious. Careful sequencing will help children to </w:t>
      </w:r>
      <w:r w:rsidRPr="00942B28">
        <w:rPr>
          <w:rFonts w:ascii="ArialMT" w:hAnsi="ArialMT"/>
        </w:rPr>
        <w:t xml:space="preserve">build their learning over time. </w:t>
      </w:r>
    </w:p>
    <w:p w14:paraId="407DC407" w14:textId="77777777" w:rsidR="006373DB" w:rsidRPr="00942B28" w:rsidRDefault="006373DB" w:rsidP="006373DB">
      <w:pPr>
        <w:pStyle w:val="NormalWeb"/>
        <w:numPr>
          <w:ilvl w:val="0"/>
          <w:numId w:val="1"/>
        </w:numPr>
        <w:rPr>
          <w:rFonts w:ascii="SymbolMT" w:hAnsi="SymbolMT"/>
        </w:rPr>
      </w:pPr>
      <w:r>
        <w:rPr>
          <w:rFonts w:ascii="ArialMT" w:hAnsi="ArialMT"/>
        </w:rPr>
        <w:t xml:space="preserve">Young children’s learning is often driven by their interests. Plans need to be flexible. </w:t>
      </w:r>
    </w:p>
    <w:p w14:paraId="33D629E5" w14:textId="77777777" w:rsidR="006373DB" w:rsidRDefault="006373DB" w:rsidP="006373DB">
      <w:pPr>
        <w:pStyle w:val="NormalWeb"/>
        <w:numPr>
          <w:ilvl w:val="0"/>
          <w:numId w:val="1"/>
        </w:numPr>
        <w:rPr>
          <w:rFonts w:ascii="SymbolMT" w:hAnsi="SymbolMT"/>
        </w:rPr>
      </w:pPr>
      <w:r>
        <w:rPr>
          <w:rFonts w:ascii="ArialMT" w:hAnsi="ArialMT"/>
        </w:rPr>
        <w:t xml:space="preserve">Depth in early learning is much more important than covering lots of things in a superficial way. </w:t>
      </w:r>
    </w:p>
    <w:p w14:paraId="1845B757" w14:textId="4597390E" w:rsidR="006373DB" w:rsidRDefault="006373DB" w:rsidP="00942B28">
      <w:pPr>
        <w:rPr>
          <w:rFonts w:ascii="Century Gothic" w:hAnsi="Century Gothic"/>
          <w:u w:val="single"/>
        </w:rPr>
      </w:pPr>
    </w:p>
    <w:p w14:paraId="5574AD9E" w14:textId="521E303D" w:rsidR="006373DB" w:rsidRPr="00BE3BB3" w:rsidRDefault="006373DB" w:rsidP="00942B28">
      <w:pPr>
        <w:rPr>
          <w:rFonts w:ascii="Century Gothic" w:hAnsi="Century Gothic"/>
          <w:b/>
          <w:u w:val="single"/>
        </w:rPr>
      </w:pPr>
      <w:r w:rsidRPr="00BE3BB3">
        <w:rPr>
          <w:rFonts w:ascii="Century Gothic" w:hAnsi="Century Gothic"/>
          <w:b/>
          <w:u w:val="single"/>
        </w:rPr>
        <w:t>Prime area</w:t>
      </w:r>
    </w:p>
    <w:p w14:paraId="63109FCA" w14:textId="6273B023" w:rsidR="00831EC4" w:rsidRDefault="00831EC4" w:rsidP="00831EC4">
      <w:pPr>
        <w:spacing w:before="100" w:beforeAutospacing="1" w:after="100" w:afterAutospacing="1"/>
        <w:jc w:val="both"/>
        <w:rPr>
          <w:rFonts w:ascii="Century Gothic" w:eastAsia="Times New Roman" w:hAnsi="Century Gothic" w:cs="Times New Roman"/>
          <w:b/>
          <w:i/>
        </w:rPr>
      </w:pPr>
      <w:r>
        <w:rPr>
          <w:rFonts w:ascii="Century Gothic" w:eastAsia="Times New Roman" w:hAnsi="Century Gothic" w:cs="Times New Roman"/>
          <w:b/>
          <w:i/>
        </w:rPr>
        <w:t xml:space="preserve"> “</w:t>
      </w:r>
      <w:r w:rsidRPr="00831EC4">
        <w:rPr>
          <w:rFonts w:ascii="Century Gothic" w:eastAsia="Times New Roman" w:hAnsi="Century Gothic" w:cs="Times New Roman"/>
          <w:b/>
          <w:i/>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w:t>
      </w:r>
      <w:r>
        <w:rPr>
          <w:rFonts w:ascii="Century Gothic" w:eastAsia="Times New Roman" w:hAnsi="Century Gothic" w:cs="Times New Roman"/>
          <w:b/>
          <w:i/>
        </w:rPr>
        <w:t>”</w:t>
      </w:r>
    </w:p>
    <w:p w14:paraId="638EA87D" w14:textId="0524739B" w:rsidR="00831EC4" w:rsidRPr="00831EC4" w:rsidRDefault="00831EC4" w:rsidP="00831EC4">
      <w:pPr>
        <w:spacing w:before="100" w:beforeAutospacing="1" w:after="100" w:afterAutospacing="1"/>
        <w:jc w:val="right"/>
        <w:rPr>
          <w:rFonts w:ascii="Century Gothic" w:eastAsia="Times New Roman" w:hAnsi="Century Gothic" w:cs="Times New Roman"/>
          <w:b/>
          <w:i/>
        </w:rPr>
      </w:pPr>
      <w:r>
        <w:rPr>
          <w:rFonts w:ascii="Century Gothic" w:eastAsia="Times New Roman" w:hAnsi="Century Gothic" w:cs="Times New Roman"/>
          <w:b/>
          <w:i/>
        </w:rPr>
        <w:t>Statutory EYFS Framework Programmes of Study Communication and Language 2021</w:t>
      </w:r>
      <w:r w:rsidRPr="00831EC4">
        <w:rPr>
          <w:rFonts w:ascii="Century Gothic" w:eastAsia="Times New Roman" w:hAnsi="Century Gothic" w:cs="Times New Roman"/>
          <w:b/>
          <w:i/>
        </w:rPr>
        <w:t xml:space="preserve"> </w:t>
      </w:r>
    </w:p>
    <w:p w14:paraId="3248C716" w14:textId="48DC5EF4" w:rsidR="00063290" w:rsidRDefault="00063290" w:rsidP="00942B28">
      <w:pPr>
        <w:rPr>
          <w:rFonts w:ascii="Century Gothic" w:hAnsi="Century Gothic"/>
          <w:u w:val="single"/>
        </w:rPr>
      </w:pPr>
    </w:p>
    <w:p w14:paraId="49339CEB" w14:textId="77777777" w:rsidR="00831EC4" w:rsidRDefault="00831EC4" w:rsidP="00942B28">
      <w:pPr>
        <w:rPr>
          <w:rFonts w:ascii="Century Gothic" w:hAnsi="Century Gothic"/>
          <w:u w:val="single"/>
        </w:rPr>
      </w:pPr>
    </w:p>
    <w:p w14:paraId="290F3E79" w14:textId="77777777" w:rsidR="00831EC4" w:rsidRDefault="00831EC4" w:rsidP="00942B28">
      <w:pPr>
        <w:rPr>
          <w:rFonts w:ascii="Century Gothic" w:hAnsi="Century Gothic"/>
          <w:u w:val="single"/>
        </w:rPr>
      </w:pPr>
    </w:p>
    <w:p w14:paraId="0418F2BF" w14:textId="77777777" w:rsidR="00063290" w:rsidRDefault="00063290" w:rsidP="00942B28">
      <w:pPr>
        <w:rPr>
          <w:rFonts w:ascii="Century Gothic" w:hAnsi="Century Gothic"/>
          <w:u w:val="single"/>
        </w:rPr>
      </w:pPr>
    </w:p>
    <w:tbl>
      <w:tblPr>
        <w:tblStyle w:val="TableGrid"/>
        <w:tblW w:w="0" w:type="auto"/>
        <w:tblLook w:val="04A0" w:firstRow="1" w:lastRow="0" w:firstColumn="1" w:lastColumn="0" w:noHBand="0" w:noVBand="1"/>
      </w:tblPr>
      <w:tblGrid>
        <w:gridCol w:w="2067"/>
        <w:gridCol w:w="1765"/>
        <w:gridCol w:w="1181"/>
        <w:gridCol w:w="963"/>
        <w:gridCol w:w="1164"/>
        <w:gridCol w:w="149"/>
        <w:gridCol w:w="1292"/>
        <w:gridCol w:w="1748"/>
        <w:gridCol w:w="1839"/>
        <w:gridCol w:w="1782"/>
      </w:tblGrid>
      <w:tr w:rsidR="004B6DB2" w14:paraId="3E0CCBA9" w14:textId="77777777" w:rsidTr="00942628">
        <w:tc>
          <w:tcPr>
            <w:tcW w:w="2175" w:type="dxa"/>
          </w:tcPr>
          <w:p w14:paraId="5CBD973E" w14:textId="77777777" w:rsidR="00653D0A" w:rsidRDefault="004B6DB2" w:rsidP="00703399">
            <w:pPr>
              <w:rPr>
                <w:rFonts w:ascii="Century Gothic" w:hAnsi="Century Gothic"/>
                <w:b/>
              </w:rPr>
            </w:pPr>
            <w:r>
              <w:rPr>
                <w:rFonts w:ascii="Century Gothic" w:hAnsi="Century Gothic"/>
                <w:b/>
              </w:rPr>
              <w:lastRenderedPageBreak/>
              <w:t>Reception</w:t>
            </w:r>
            <w:r w:rsidR="00703399">
              <w:rPr>
                <w:rFonts w:ascii="Century Gothic" w:hAnsi="Century Gothic"/>
                <w:b/>
              </w:rPr>
              <w:t xml:space="preserve">  </w:t>
            </w:r>
          </w:p>
          <w:p w14:paraId="7BBDD50D" w14:textId="4283FE3F" w:rsidR="004B6DB2" w:rsidRPr="0081152F" w:rsidRDefault="00703399" w:rsidP="00703399">
            <w:pPr>
              <w:rPr>
                <w:rFonts w:ascii="Century Gothic" w:hAnsi="Century Gothic"/>
                <w:b/>
              </w:rPr>
            </w:pPr>
            <w:r>
              <w:rPr>
                <w:rFonts w:ascii="Century Gothic" w:hAnsi="Century Gothic"/>
                <w:b/>
              </w:rPr>
              <w:t>Age 5</w:t>
            </w:r>
          </w:p>
        </w:tc>
        <w:tc>
          <w:tcPr>
            <w:tcW w:w="11775" w:type="dxa"/>
            <w:gridSpan w:val="9"/>
          </w:tcPr>
          <w:p w14:paraId="493CD6E4" w14:textId="3062F7D3" w:rsidR="004B6DB2" w:rsidRPr="0081152F" w:rsidRDefault="004B6DB2" w:rsidP="004B6DB2">
            <w:pPr>
              <w:rPr>
                <w:rFonts w:ascii="Century Gothic" w:hAnsi="Century Gothic"/>
                <w:b/>
              </w:rPr>
            </w:pPr>
            <w:r>
              <w:rPr>
                <w:rFonts w:ascii="Century Gothic" w:hAnsi="Century Gothic"/>
                <w:b/>
              </w:rPr>
              <w:t>Unique child:</w:t>
            </w:r>
          </w:p>
        </w:tc>
      </w:tr>
      <w:tr w:rsidR="006373DB" w14:paraId="1F412CB6" w14:textId="77777777" w:rsidTr="006373DB">
        <w:tc>
          <w:tcPr>
            <w:tcW w:w="13950" w:type="dxa"/>
            <w:gridSpan w:val="10"/>
            <w:shd w:val="clear" w:color="auto" w:fill="D9E2F3" w:themeFill="accent1" w:themeFillTint="33"/>
          </w:tcPr>
          <w:p w14:paraId="4D8FC338" w14:textId="4F3D32D3" w:rsidR="006373DB" w:rsidRPr="006373DB" w:rsidRDefault="006373DB" w:rsidP="006373DB">
            <w:pPr>
              <w:jc w:val="center"/>
              <w:rPr>
                <w:rFonts w:ascii="Century Gothic" w:hAnsi="Century Gothic"/>
                <w:b/>
                <w:sz w:val="36"/>
              </w:rPr>
            </w:pPr>
            <w:r w:rsidRPr="006373DB">
              <w:rPr>
                <w:rFonts w:ascii="Century Gothic" w:hAnsi="Century Gothic"/>
                <w:b/>
                <w:sz w:val="36"/>
              </w:rPr>
              <w:t>LISTENING &amp; ATTENTION</w:t>
            </w:r>
          </w:p>
        </w:tc>
      </w:tr>
      <w:tr w:rsidR="00942628" w14:paraId="69A83901" w14:textId="77777777" w:rsidTr="00942628">
        <w:tc>
          <w:tcPr>
            <w:tcW w:w="2175" w:type="dxa"/>
          </w:tcPr>
          <w:p w14:paraId="2AA7484D" w14:textId="77777777" w:rsidR="006373DB" w:rsidRDefault="006373DB" w:rsidP="00A11EB6">
            <w:pPr>
              <w:rPr>
                <w:rFonts w:ascii="Century Gothic" w:hAnsi="Century Gothic"/>
              </w:rPr>
            </w:pPr>
            <w:r>
              <w:rPr>
                <w:rFonts w:ascii="Century Gothic" w:hAnsi="Century Gothic"/>
              </w:rPr>
              <w:t>I can:</w:t>
            </w:r>
          </w:p>
          <w:p w14:paraId="20C5109F" w14:textId="749C48F1" w:rsidR="006373DB" w:rsidRDefault="006373DB" w:rsidP="00A11EB6">
            <w:pPr>
              <w:rPr>
                <w:rFonts w:ascii="Century Gothic" w:hAnsi="Century Gothic"/>
              </w:rPr>
            </w:pPr>
          </w:p>
        </w:tc>
        <w:tc>
          <w:tcPr>
            <w:tcW w:w="1919" w:type="dxa"/>
          </w:tcPr>
          <w:p w14:paraId="431B64BA" w14:textId="38C3B62E" w:rsidR="006373DB" w:rsidRPr="00703399" w:rsidRDefault="00703399" w:rsidP="00703399">
            <w:pPr>
              <w:jc w:val="both"/>
              <w:rPr>
                <w:rFonts w:ascii="Century Gothic" w:hAnsi="Century Gothic"/>
                <w:b/>
                <w:sz w:val="20"/>
              </w:rPr>
            </w:pPr>
            <w:r w:rsidRPr="00703399">
              <w:rPr>
                <w:rFonts w:ascii="Century Gothic" w:hAnsi="Century Gothic"/>
                <w:b/>
                <w:sz w:val="20"/>
              </w:rPr>
              <w:t>I can talk and listen with other children.</w:t>
            </w:r>
          </w:p>
        </w:tc>
        <w:tc>
          <w:tcPr>
            <w:tcW w:w="2157" w:type="dxa"/>
            <w:gridSpan w:val="2"/>
          </w:tcPr>
          <w:p w14:paraId="0CF3F98F" w14:textId="108E0FB8" w:rsidR="006373DB" w:rsidRPr="0052540B" w:rsidRDefault="00196023" w:rsidP="0052540B">
            <w:pPr>
              <w:jc w:val="both"/>
              <w:rPr>
                <w:rFonts w:ascii="Century Gothic" w:hAnsi="Century Gothic"/>
                <w:b/>
                <w:sz w:val="20"/>
              </w:rPr>
            </w:pPr>
            <w:r w:rsidRPr="0052540B">
              <w:rPr>
                <w:rFonts w:ascii="Century Gothic" w:hAnsi="Century Gothic"/>
                <w:b/>
                <w:sz w:val="20"/>
              </w:rPr>
              <w:t>I can listen and concentrate</w:t>
            </w:r>
            <w:r w:rsidR="0052540B" w:rsidRPr="0052540B">
              <w:rPr>
                <w:rFonts w:ascii="Century Gothic" w:hAnsi="Century Gothic"/>
                <w:b/>
                <w:sz w:val="20"/>
              </w:rPr>
              <w:t>, looking at the person who is talking.</w:t>
            </w:r>
          </w:p>
        </w:tc>
        <w:tc>
          <w:tcPr>
            <w:tcW w:w="1920" w:type="dxa"/>
            <w:gridSpan w:val="3"/>
          </w:tcPr>
          <w:p w14:paraId="06B98917" w14:textId="77777777" w:rsidR="006373DB" w:rsidRPr="00703399" w:rsidRDefault="006373DB" w:rsidP="00A11EB6">
            <w:pPr>
              <w:rPr>
                <w:rFonts w:ascii="Century Gothic" w:hAnsi="Century Gothic"/>
                <w:sz w:val="20"/>
              </w:rPr>
            </w:pPr>
          </w:p>
        </w:tc>
        <w:tc>
          <w:tcPr>
            <w:tcW w:w="1916" w:type="dxa"/>
          </w:tcPr>
          <w:p w14:paraId="16CCFC4B" w14:textId="77777777" w:rsidR="006373DB" w:rsidRPr="00703399" w:rsidRDefault="006373DB" w:rsidP="00A11EB6">
            <w:pPr>
              <w:rPr>
                <w:rFonts w:ascii="Century Gothic" w:hAnsi="Century Gothic"/>
                <w:sz w:val="20"/>
              </w:rPr>
            </w:pPr>
          </w:p>
        </w:tc>
        <w:tc>
          <w:tcPr>
            <w:tcW w:w="1934" w:type="dxa"/>
          </w:tcPr>
          <w:p w14:paraId="50F780EB" w14:textId="77777777" w:rsidR="006373DB" w:rsidRPr="00703399" w:rsidRDefault="006373DB" w:rsidP="00A11EB6">
            <w:pPr>
              <w:rPr>
                <w:rFonts w:ascii="Century Gothic" w:hAnsi="Century Gothic"/>
                <w:sz w:val="20"/>
              </w:rPr>
            </w:pPr>
          </w:p>
        </w:tc>
        <w:tc>
          <w:tcPr>
            <w:tcW w:w="1929" w:type="dxa"/>
          </w:tcPr>
          <w:p w14:paraId="42198FA3" w14:textId="77777777" w:rsidR="006373DB" w:rsidRPr="00703399" w:rsidRDefault="006373DB" w:rsidP="00A11EB6">
            <w:pPr>
              <w:rPr>
                <w:rFonts w:ascii="Century Gothic" w:hAnsi="Century Gothic"/>
                <w:sz w:val="20"/>
              </w:rPr>
            </w:pPr>
          </w:p>
        </w:tc>
      </w:tr>
      <w:tr w:rsidR="006373DB" w14:paraId="79D22FCB" w14:textId="77777777" w:rsidTr="00942628">
        <w:tc>
          <w:tcPr>
            <w:tcW w:w="2175" w:type="dxa"/>
          </w:tcPr>
          <w:p w14:paraId="54763868" w14:textId="77777777" w:rsidR="006373DB" w:rsidRDefault="006373DB" w:rsidP="00A11EB6">
            <w:pPr>
              <w:rPr>
                <w:rFonts w:ascii="Century Gothic" w:hAnsi="Century Gothic"/>
              </w:rPr>
            </w:pPr>
            <w:r>
              <w:rPr>
                <w:rFonts w:ascii="Century Gothic" w:hAnsi="Century Gothic"/>
              </w:rPr>
              <w:t>Adult role:</w:t>
            </w:r>
          </w:p>
          <w:p w14:paraId="565EBE67" w14:textId="77777777" w:rsidR="006373DB" w:rsidRDefault="006373DB" w:rsidP="00A11EB6">
            <w:pPr>
              <w:rPr>
                <w:rFonts w:ascii="Century Gothic" w:hAnsi="Century Gothic"/>
              </w:rPr>
            </w:pPr>
          </w:p>
          <w:p w14:paraId="79458010" w14:textId="77777777" w:rsidR="006373DB" w:rsidRDefault="006373DB" w:rsidP="00A11EB6">
            <w:pPr>
              <w:rPr>
                <w:rFonts w:ascii="Century Gothic" w:hAnsi="Century Gothic"/>
              </w:rPr>
            </w:pPr>
          </w:p>
        </w:tc>
        <w:tc>
          <w:tcPr>
            <w:tcW w:w="11775" w:type="dxa"/>
            <w:gridSpan w:val="9"/>
          </w:tcPr>
          <w:p w14:paraId="69263700" w14:textId="42ECCAA6" w:rsidR="0075515B" w:rsidRPr="0075515B" w:rsidRDefault="0075515B" w:rsidP="0075515B">
            <w:pPr>
              <w:rPr>
                <w:rFonts w:ascii="Century Gothic" w:hAnsi="Century Gothic"/>
                <w:i/>
                <w:sz w:val="20"/>
                <w:u w:val="single"/>
              </w:rPr>
            </w:pPr>
            <w:r w:rsidRPr="0075515B">
              <w:rPr>
                <w:rFonts w:ascii="Century Gothic" w:hAnsi="Century Gothic"/>
                <w:i/>
                <w:sz w:val="20"/>
                <w:u w:val="single"/>
              </w:rPr>
              <w:t>Observe:</w:t>
            </w:r>
          </w:p>
          <w:p w14:paraId="2B71A6E1" w14:textId="42B65D4D" w:rsidR="0075515B" w:rsidRPr="00985202" w:rsidRDefault="0075515B" w:rsidP="0075515B">
            <w:pPr>
              <w:rPr>
                <w:rFonts w:ascii="Century Gothic" w:hAnsi="Century Gothic"/>
                <w:i/>
                <w:sz w:val="20"/>
              </w:rPr>
            </w:pPr>
            <w:r w:rsidRPr="00985202">
              <w:rPr>
                <w:rFonts w:ascii="Century Gothic" w:hAnsi="Century Gothic"/>
                <w:i/>
                <w:sz w:val="20"/>
              </w:rPr>
              <w:t>Do they have unusual eye contact</w:t>
            </w:r>
            <w:r>
              <w:rPr>
                <w:rFonts w:ascii="Century Gothic" w:hAnsi="Century Gothic"/>
                <w:i/>
                <w:sz w:val="20"/>
              </w:rPr>
              <w:t>?</w:t>
            </w:r>
          </w:p>
          <w:p w14:paraId="421BCCEC" w14:textId="77777777" w:rsidR="0075515B" w:rsidRPr="00985202" w:rsidRDefault="0075515B" w:rsidP="0075515B">
            <w:pPr>
              <w:rPr>
                <w:rFonts w:ascii="Century Gothic" w:hAnsi="Century Gothic"/>
                <w:i/>
                <w:sz w:val="20"/>
              </w:rPr>
            </w:pPr>
            <w:r w:rsidRPr="00985202">
              <w:rPr>
                <w:rFonts w:ascii="Century Gothic" w:hAnsi="Century Gothic"/>
                <w:i/>
                <w:sz w:val="20"/>
              </w:rPr>
              <w:t>Do they struggle to listen and take turns, or interrupt or take conversations</w:t>
            </w:r>
            <w:r>
              <w:rPr>
                <w:rFonts w:ascii="Century Gothic" w:hAnsi="Century Gothic"/>
                <w:i/>
                <w:sz w:val="20"/>
              </w:rPr>
              <w:t>?</w:t>
            </w:r>
          </w:p>
          <w:p w14:paraId="3F9142A4" w14:textId="77777777" w:rsidR="0075515B" w:rsidRDefault="0075515B" w:rsidP="0075515B">
            <w:pPr>
              <w:rPr>
                <w:rFonts w:ascii="Century Gothic" w:hAnsi="Century Gothic"/>
                <w:i/>
                <w:sz w:val="20"/>
              </w:rPr>
            </w:pPr>
            <w:r w:rsidRPr="00985202">
              <w:rPr>
                <w:rFonts w:ascii="Century Gothic" w:hAnsi="Century Gothic"/>
                <w:i/>
                <w:sz w:val="20"/>
              </w:rPr>
              <w:t>Do they struggle to understand feelings or facial expressions of others</w:t>
            </w:r>
            <w:r>
              <w:rPr>
                <w:rFonts w:ascii="Century Gothic" w:hAnsi="Century Gothic"/>
                <w:i/>
                <w:sz w:val="20"/>
              </w:rPr>
              <w:t>?</w:t>
            </w:r>
          </w:p>
          <w:p w14:paraId="6DD049F7" w14:textId="77777777" w:rsidR="006373DB" w:rsidRDefault="006373DB" w:rsidP="00A11EB6">
            <w:pPr>
              <w:rPr>
                <w:rFonts w:ascii="Century Gothic" w:hAnsi="Century Gothic"/>
                <w:u w:val="single"/>
              </w:rPr>
            </w:pPr>
          </w:p>
          <w:p w14:paraId="6AB289C1" w14:textId="77777777" w:rsidR="006373DB" w:rsidRDefault="006373DB" w:rsidP="00A11EB6">
            <w:pPr>
              <w:rPr>
                <w:rFonts w:ascii="Century Gothic" w:hAnsi="Century Gothic"/>
                <w:u w:val="single"/>
              </w:rPr>
            </w:pPr>
          </w:p>
          <w:p w14:paraId="3E502387" w14:textId="4AE4C574" w:rsidR="008B493C" w:rsidRPr="002F58DC" w:rsidRDefault="008B493C" w:rsidP="000C443D">
            <w:pPr>
              <w:pStyle w:val="ListParagraph"/>
              <w:numPr>
                <w:ilvl w:val="0"/>
                <w:numId w:val="14"/>
              </w:numPr>
              <w:rPr>
                <w:rFonts w:ascii="Century Gothic" w:hAnsi="Century Gothic"/>
                <w:sz w:val="21"/>
                <w:u w:val="single"/>
              </w:rPr>
            </w:pPr>
            <w:r w:rsidRPr="000C443D">
              <w:rPr>
                <w:rFonts w:ascii="Century Gothic" w:hAnsi="Century Gothic"/>
                <w:i/>
                <w:sz w:val="21"/>
              </w:rPr>
              <w:t>Teach active listening – and conventions of listening – model – looking</w:t>
            </w:r>
            <w:r w:rsidR="00C65239">
              <w:rPr>
                <w:rFonts w:ascii="Century Gothic" w:hAnsi="Century Gothic"/>
                <w:i/>
                <w:sz w:val="21"/>
              </w:rPr>
              <w:t>, listening</w:t>
            </w:r>
            <w:r w:rsidRPr="000C443D">
              <w:rPr>
                <w:rFonts w:ascii="Century Gothic" w:hAnsi="Century Gothic"/>
                <w:i/>
                <w:sz w:val="21"/>
              </w:rPr>
              <w:t xml:space="preserve"> &amp; waiting</w:t>
            </w:r>
          </w:p>
          <w:p w14:paraId="4577D200" w14:textId="47F46F9E" w:rsidR="002F58DC" w:rsidRPr="002F58DC" w:rsidRDefault="002F58DC" w:rsidP="000C443D">
            <w:pPr>
              <w:pStyle w:val="ListParagraph"/>
              <w:numPr>
                <w:ilvl w:val="0"/>
                <w:numId w:val="14"/>
              </w:numPr>
              <w:rPr>
                <w:rFonts w:ascii="Century Gothic" w:hAnsi="Century Gothic"/>
                <w:i/>
                <w:sz w:val="21"/>
              </w:rPr>
            </w:pPr>
            <w:r w:rsidRPr="002F58DC">
              <w:rPr>
                <w:rFonts w:ascii="Century Gothic" w:hAnsi="Century Gothic"/>
                <w:i/>
                <w:sz w:val="21"/>
              </w:rPr>
              <w:t>My turn, your turn technique</w:t>
            </w:r>
          </w:p>
          <w:p w14:paraId="5E5BA939" w14:textId="77777777" w:rsidR="006373DB" w:rsidRDefault="006373DB" w:rsidP="00A11EB6">
            <w:pPr>
              <w:rPr>
                <w:rFonts w:ascii="Century Gothic" w:hAnsi="Century Gothic"/>
                <w:u w:val="single"/>
              </w:rPr>
            </w:pPr>
          </w:p>
          <w:p w14:paraId="5ABF5950" w14:textId="77777777" w:rsidR="006373DB" w:rsidRDefault="006373DB" w:rsidP="00A11EB6">
            <w:pPr>
              <w:rPr>
                <w:rFonts w:ascii="Century Gothic" w:hAnsi="Century Gothic"/>
                <w:u w:val="single"/>
              </w:rPr>
            </w:pPr>
          </w:p>
        </w:tc>
      </w:tr>
      <w:tr w:rsidR="006373DB" w14:paraId="16E286DD" w14:textId="77777777" w:rsidTr="00942628">
        <w:tc>
          <w:tcPr>
            <w:tcW w:w="2175" w:type="dxa"/>
          </w:tcPr>
          <w:p w14:paraId="0BBB6058" w14:textId="77777777" w:rsidR="006373DB" w:rsidRDefault="006373DB" w:rsidP="00A11EB6">
            <w:pPr>
              <w:rPr>
                <w:rFonts w:ascii="Century Gothic" w:hAnsi="Century Gothic"/>
              </w:rPr>
            </w:pPr>
            <w:r>
              <w:rPr>
                <w:rFonts w:ascii="Century Gothic" w:hAnsi="Century Gothic"/>
              </w:rPr>
              <w:t>Physical environment:</w:t>
            </w:r>
          </w:p>
          <w:p w14:paraId="2E6BCB2A" w14:textId="77777777" w:rsidR="006373DB" w:rsidRDefault="006373DB" w:rsidP="00A11EB6">
            <w:pPr>
              <w:rPr>
                <w:rFonts w:ascii="Century Gothic" w:hAnsi="Century Gothic"/>
              </w:rPr>
            </w:pPr>
          </w:p>
          <w:p w14:paraId="059A7680" w14:textId="77777777" w:rsidR="006373DB" w:rsidRDefault="006373DB" w:rsidP="00A11EB6">
            <w:pPr>
              <w:rPr>
                <w:rFonts w:ascii="Century Gothic" w:hAnsi="Century Gothic"/>
              </w:rPr>
            </w:pPr>
          </w:p>
        </w:tc>
        <w:tc>
          <w:tcPr>
            <w:tcW w:w="11775" w:type="dxa"/>
            <w:gridSpan w:val="9"/>
          </w:tcPr>
          <w:p w14:paraId="35F07ADF" w14:textId="41EFB111" w:rsidR="001C64D7" w:rsidRPr="008B493C" w:rsidRDefault="001C64D7" w:rsidP="001C64D7">
            <w:pPr>
              <w:rPr>
                <w:rFonts w:ascii="Century Gothic" w:hAnsi="Century Gothic"/>
                <w:i/>
                <w:sz w:val="20"/>
                <w:szCs w:val="20"/>
              </w:rPr>
            </w:pPr>
            <w:r w:rsidRPr="008B493C">
              <w:rPr>
                <w:rFonts w:ascii="Century Gothic" w:hAnsi="Century Gothic"/>
                <w:i/>
                <w:sz w:val="20"/>
                <w:szCs w:val="20"/>
              </w:rPr>
              <w:t>Class routines and setting rules</w:t>
            </w:r>
            <w:r>
              <w:rPr>
                <w:rFonts w:ascii="Century Gothic" w:hAnsi="Century Gothic"/>
                <w:i/>
                <w:sz w:val="20"/>
                <w:szCs w:val="20"/>
              </w:rPr>
              <w:t xml:space="preserve"> – </w:t>
            </w:r>
            <w:r w:rsidR="00653D0A">
              <w:rPr>
                <w:rFonts w:ascii="Century Gothic" w:hAnsi="Century Gothic"/>
                <w:i/>
                <w:sz w:val="20"/>
                <w:szCs w:val="20"/>
              </w:rPr>
              <w:t>Good sitting prompts – Eyes looking, ears listening etc</w:t>
            </w:r>
          </w:p>
          <w:p w14:paraId="65A696B3" w14:textId="7F56196D" w:rsidR="001C64D7" w:rsidRDefault="001C64D7" w:rsidP="001C64D7">
            <w:pPr>
              <w:rPr>
                <w:rFonts w:ascii="Century Gothic" w:hAnsi="Century Gothic"/>
                <w:i/>
                <w:sz w:val="20"/>
                <w:szCs w:val="20"/>
              </w:rPr>
            </w:pPr>
            <w:r w:rsidRPr="008B493C">
              <w:rPr>
                <w:rFonts w:ascii="Century Gothic" w:hAnsi="Century Gothic"/>
                <w:i/>
                <w:sz w:val="20"/>
                <w:szCs w:val="20"/>
              </w:rPr>
              <w:t>Carpet sessions</w:t>
            </w:r>
            <w:r>
              <w:rPr>
                <w:rFonts w:ascii="Century Gothic" w:hAnsi="Century Gothic"/>
                <w:i/>
                <w:sz w:val="20"/>
                <w:szCs w:val="20"/>
              </w:rPr>
              <w:t xml:space="preserve"> and keyworker sessions – songs, stories, rhymes, NF video</w:t>
            </w:r>
            <w:r w:rsidR="002F58DC">
              <w:rPr>
                <w:rFonts w:ascii="Century Gothic" w:hAnsi="Century Gothic"/>
                <w:i/>
                <w:sz w:val="20"/>
                <w:szCs w:val="20"/>
              </w:rPr>
              <w:t>, phonic</w:t>
            </w:r>
            <w:r>
              <w:rPr>
                <w:rFonts w:ascii="Century Gothic" w:hAnsi="Century Gothic"/>
                <w:i/>
                <w:sz w:val="20"/>
                <w:szCs w:val="20"/>
              </w:rPr>
              <w:t>s</w:t>
            </w:r>
          </w:p>
          <w:p w14:paraId="63FDEBED" w14:textId="7F5DDD73" w:rsidR="006373DB" w:rsidRDefault="001C64D7" w:rsidP="001C64D7">
            <w:pPr>
              <w:rPr>
                <w:rFonts w:ascii="Century Gothic" w:hAnsi="Century Gothic"/>
                <w:i/>
                <w:sz w:val="20"/>
                <w:szCs w:val="20"/>
              </w:rPr>
            </w:pPr>
            <w:r w:rsidRPr="008B493C">
              <w:rPr>
                <w:rFonts w:ascii="Century Gothic" w:hAnsi="Century Gothic"/>
                <w:i/>
                <w:sz w:val="20"/>
                <w:szCs w:val="20"/>
              </w:rPr>
              <w:t>Continuous provision</w:t>
            </w:r>
          </w:p>
          <w:p w14:paraId="4F057DF0" w14:textId="076ACABB" w:rsidR="001C64D7" w:rsidRDefault="001C64D7" w:rsidP="001C64D7">
            <w:pPr>
              <w:rPr>
                <w:rFonts w:ascii="Century Gothic" w:hAnsi="Century Gothic"/>
                <w:i/>
                <w:sz w:val="20"/>
                <w:szCs w:val="20"/>
              </w:rPr>
            </w:pPr>
            <w:r w:rsidRPr="001C64D7">
              <w:rPr>
                <w:rFonts w:ascii="Century Gothic" w:hAnsi="Century Gothic"/>
                <w:i/>
                <w:sz w:val="20"/>
                <w:szCs w:val="20"/>
              </w:rPr>
              <w:t>Collective worship</w:t>
            </w:r>
          </w:p>
          <w:p w14:paraId="26F0229B" w14:textId="67EC0CEF" w:rsidR="002F58DC" w:rsidRPr="001C64D7" w:rsidRDefault="002F58DC" w:rsidP="001C64D7">
            <w:pPr>
              <w:rPr>
                <w:rFonts w:ascii="Century Gothic" w:hAnsi="Century Gothic"/>
                <w:i/>
                <w:sz w:val="20"/>
                <w:szCs w:val="20"/>
              </w:rPr>
            </w:pPr>
            <w:r>
              <w:rPr>
                <w:rFonts w:ascii="Century Gothic" w:hAnsi="Century Gothic"/>
                <w:i/>
                <w:sz w:val="20"/>
                <w:szCs w:val="20"/>
              </w:rPr>
              <w:t>Praise</w:t>
            </w:r>
          </w:p>
          <w:p w14:paraId="7066128C" w14:textId="77777777" w:rsidR="006373DB" w:rsidRDefault="006373DB" w:rsidP="00A11EB6">
            <w:pPr>
              <w:rPr>
                <w:rFonts w:ascii="Century Gothic" w:hAnsi="Century Gothic"/>
                <w:u w:val="single"/>
              </w:rPr>
            </w:pPr>
          </w:p>
        </w:tc>
      </w:tr>
      <w:tr w:rsidR="006373DB" w14:paraId="4C4DEA8B" w14:textId="77777777" w:rsidTr="006373DB">
        <w:tc>
          <w:tcPr>
            <w:tcW w:w="13950" w:type="dxa"/>
            <w:gridSpan w:val="10"/>
            <w:shd w:val="clear" w:color="auto" w:fill="D9E2F3" w:themeFill="accent1" w:themeFillTint="33"/>
          </w:tcPr>
          <w:p w14:paraId="02D54F40" w14:textId="6F9F1C72" w:rsidR="006373DB" w:rsidRPr="006373DB" w:rsidRDefault="006373DB" w:rsidP="006373DB">
            <w:pPr>
              <w:jc w:val="center"/>
              <w:rPr>
                <w:rFonts w:ascii="Century Gothic" w:hAnsi="Century Gothic"/>
                <w:sz w:val="36"/>
                <w:u w:val="single"/>
              </w:rPr>
            </w:pPr>
            <w:r w:rsidRPr="006373DB">
              <w:rPr>
                <w:rFonts w:ascii="Century Gothic" w:hAnsi="Century Gothic"/>
                <w:b/>
                <w:sz w:val="36"/>
              </w:rPr>
              <w:t>UNDERSTANDING</w:t>
            </w:r>
          </w:p>
        </w:tc>
      </w:tr>
      <w:tr w:rsidR="00942628" w14:paraId="5C355CF1" w14:textId="77777777" w:rsidTr="00942628">
        <w:tc>
          <w:tcPr>
            <w:tcW w:w="2175" w:type="dxa"/>
          </w:tcPr>
          <w:p w14:paraId="15583956" w14:textId="77777777" w:rsidR="00942628" w:rsidRDefault="00942628" w:rsidP="00723930">
            <w:pPr>
              <w:rPr>
                <w:rFonts w:ascii="Century Gothic" w:hAnsi="Century Gothic"/>
              </w:rPr>
            </w:pPr>
            <w:r>
              <w:rPr>
                <w:rFonts w:ascii="Century Gothic" w:hAnsi="Century Gothic"/>
              </w:rPr>
              <w:t>I can:</w:t>
            </w:r>
          </w:p>
          <w:p w14:paraId="43ED8E84" w14:textId="471BECCC" w:rsidR="00942628" w:rsidRDefault="00942628" w:rsidP="00723930">
            <w:pPr>
              <w:rPr>
                <w:rFonts w:ascii="Century Gothic" w:hAnsi="Century Gothic"/>
              </w:rPr>
            </w:pPr>
          </w:p>
        </w:tc>
        <w:tc>
          <w:tcPr>
            <w:tcW w:w="1919" w:type="dxa"/>
          </w:tcPr>
          <w:p w14:paraId="0B814821" w14:textId="5DFB8F40" w:rsidR="00942628" w:rsidRPr="0052540B" w:rsidRDefault="00942628" w:rsidP="0052540B">
            <w:pPr>
              <w:jc w:val="both"/>
              <w:rPr>
                <w:rFonts w:ascii="Century Gothic" w:hAnsi="Century Gothic"/>
                <w:b/>
                <w:sz w:val="20"/>
              </w:rPr>
            </w:pPr>
            <w:r w:rsidRPr="0052540B">
              <w:rPr>
                <w:rFonts w:ascii="Century Gothic" w:hAnsi="Century Gothic"/>
                <w:b/>
                <w:sz w:val="20"/>
              </w:rPr>
              <w:t>I can understand spoken instructions with 2 or 3 parts.</w:t>
            </w:r>
          </w:p>
        </w:tc>
        <w:tc>
          <w:tcPr>
            <w:tcW w:w="2157" w:type="dxa"/>
            <w:gridSpan w:val="2"/>
          </w:tcPr>
          <w:p w14:paraId="79B8DC39" w14:textId="7F94538B" w:rsidR="00942628" w:rsidRPr="0052540B" w:rsidRDefault="00942628" w:rsidP="0052540B">
            <w:pPr>
              <w:jc w:val="both"/>
              <w:rPr>
                <w:rFonts w:ascii="Century Gothic" w:hAnsi="Century Gothic"/>
                <w:b/>
                <w:sz w:val="20"/>
              </w:rPr>
            </w:pPr>
            <w:r w:rsidRPr="0052540B">
              <w:rPr>
                <w:rFonts w:ascii="Century Gothic" w:hAnsi="Century Gothic"/>
                <w:b/>
                <w:sz w:val="20"/>
              </w:rPr>
              <w:t>I can explain what I need to do to listen well.</w:t>
            </w:r>
          </w:p>
        </w:tc>
        <w:tc>
          <w:tcPr>
            <w:tcW w:w="960" w:type="dxa"/>
            <w:gridSpan w:val="2"/>
          </w:tcPr>
          <w:p w14:paraId="38C373D1" w14:textId="77777777" w:rsidR="00942628" w:rsidRPr="0052540B" w:rsidRDefault="00942628" w:rsidP="0052540B">
            <w:pPr>
              <w:jc w:val="both"/>
              <w:rPr>
                <w:rFonts w:ascii="Century Gothic" w:hAnsi="Century Gothic"/>
                <w:b/>
                <w:sz w:val="20"/>
              </w:rPr>
            </w:pPr>
            <w:r w:rsidRPr="0052540B">
              <w:rPr>
                <w:rFonts w:ascii="Century Gothic" w:hAnsi="Century Gothic"/>
                <w:b/>
                <w:sz w:val="20"/>
              </w:rPr>
              <w:t>I can understand ‘How?’ or ‘Why?’ questions.</w:t>
            </w:r>
          </w:p>
        </w:tc>
        <w:tc>
          <w:tcPr>
            <w:tcW w:w="960" w:type="dxa"/>
          </w:tcPr>
          <w:p w14:paraId="43E5666D" w14:textId="788461F9" w:rsidR="00942628" w:rsidRPr="0052540B" w:rsidRDefault="00942628" w:rsidP="0052540B">
            <w:pPr>
              <w:jc w:val="both"/>
              <w:rPr>
                <w:rFonts w:ascii="Century Gothic" w:hAnsi="Century Gothic"/>
                <w:b/>
                <w:sz w:val="20"/>
              </w:rPr>
            </w:pPr>
            <w:r>
              <w:rPr>
                <w:rFonts w:ascii="Century Gothic" w:hAnsi="Century Gothic"/>
                <w:b/>
                <w:sz w:val="20"/>
              </w:rPr>
              <w:t>I can make predictions based upon what I have heard so far.</w:t>
            </w:r>
          </w:p>
        </w:tc>
        <w:tc>
          <w:tcPr>
            <w:tcW w:w="1916" w:type="dxa"/>
          </w:tcPr>
          <w:p w14:paraId="529736D8" w14:textId="7063A33F" w:rsidR="00942628" w:rsidRPr="0052540B" w:rsidRDefault="00942628" w:rsidP="0052540B">
            <w:pPr>
              <w:jc w:val="both"/>
              <w:rPr>
                <w:rFonts w:ascii="Century Gothic" w:hAnsi="Century Gothic"/>
                <w:b/>
                <w:sz w:val="20"/>
              </w:rPr>
            </w:pPr>
            <w:r w:rsidRPr="0052540B">
              <w:rPr>
                <w:rFonts w:ascii="Century Gothic" w:hAnsi="Century Gothic"/>
                <w:b/>
                <w:sz w:val="20"/>
              </w:rPr>
              <w:t>I know that words can be put into groups or categories and give 5 examples.</w:t>
            </w:r>
          </w:p>
        </w:tc>
        <w:tc>
          <w:tcPr>
            <w:tcW w:w="1934" w:type="dxa"/>
          </w:tcPr>
          <w:p w14:paraId="0E1FCEBE" w14:textId="627525ED" w:rsidR="00942628" w:rsidRPr="0052540B" w:rsidRDefault="00942628" w:rsidP="0052540B">
            <w:pPr>
              <w:jc w:val="both"/>
              <w:rPr>
                <w:rFonts w:ascii="Century Gothic" w:hAnsi="Century Gothic"/>
                <w:b/>
                <w:sz w:val="20"/>
              </w:rPr>
            </w:pPr>
            <w:r w:rsidRPr="0052540B">
              <w:rPr>
                <w:rFonts w:ascii="Century Gothic" w:hAnsi="Century Gothic"/>
                <w:b/>
                <w:sz w:val="20"/>
              </w:rPr>
              <w:t>I know a range of words relating to time, shape, texture and size and know how to use them.</w:t>
            </w:r>
            <w:r>
              <w:rPr>
                <w:rFonts w:ascii="Century Gothic" w:hAnsi="Century Gothic"/>
                <w:b/>
                <w:sz w:val="20"/>
              </w:rPr>
              <w:t xml:space="preserve">  E.g. heavy, now, again</w:t>
            </w:r>
          </w:p>
        </w:tc>
        <w:tc>
          <w:tcPr>
            <w:tcW w:w="1929" w:type="dxa"/>
          </w:tcPr>
          <w:p w14:paraId="754B136E" w14:textId="1C1CA5C4" w:rsidR="00942628" w:rsidRPr="0052540B" w:rsidRDefault="00942628" w:rsidP="0052540B">
            <w:pPr>
              <w:jc w:val="both"/>
              <w:rPr>
                <w:rFonts w:ascii="Century Gothic" w:hAnsi="Century Gothic"/>
                <w:b/>
                <w:sz w:val="20"/>
              </w:rPr>
            </w:pPr>
            <w:r w:rsidRPr="0052540B">
              <w:rPr>
                <w:rFonts w:ascii="Century Gothic" w:hAnsi="Century Gothic"/>
                <w:b/>
                <w:sz w:val="20"/>
              </w:rPr>
              <w:t xml:space="preserve">I can name objects, characters and animals from a description. E.g. It has 4 legs, it’s something you </w:t>
            </w:r>
            <w:r w:rsidRPr="0052540B">
              <w:rPr>
                <w:rFonts w:ascii="Century Gothic" w:hAnsi="Century Gothic"/>
                <w:b/>
                <w:sz w:val="20"/>
              </w:rPr>
              <w:lastRenderedPageBreak/>
              <w:t>sit on, it starts with ‘</w:t>
            </w:r>
            <w:proofErr w:type="spellStart"/>
            <w:r w:rsidRPr="0052540B">
              <w:rPr>
                <w:rFonts w:ascii="Century Gothic" w:hAnsi="Century Gothic"/>
                <w:b/>
                <w:sz w:val="20"/>
              </w:rPr>
              <w:t>ch</w:t>
            </w:r>
            <w:proofErr w:type="spellEnd"/>
            <w:r w:rsidRPr="0052540B">
              <w:rPr>
                <w:rFonts w:ascii="Century Gothic" w:hAnsi="Century Gothic"/>
                <w:b/>
                <w:sz w:val="20"/>
              </w:rPr>
              <w:t>’.</w:t>
            </w:r>
          </w:p>
        </w:tc>
      </w:tr>
      <w:tr w:rsidR="006373DB" w14:paraId="4C1AA8D5" w14:textId="77777777" w:rsidTr="00942628">
        <w:tc>
          <w:tcPr>
            <w:tcW w:w="2175" w:type="dxa"/>
          </w:tcPr>
          <w:p w14:paraId="78498F53" w14:textId="77777777" w:rsidR="006373DB" w:rsidRDefault="006373DB" w:rsidP="00723930">
            <w:pPr>
              <w:rPr>
                <w:rFonts w:ascii="Century Gothic" w:hAnsi="Century Gothic"/>
              </w:rPr>
            </w:pPr>
            <w:r>
              <w:rPr>
                <w:rFonts w:ascii="Century Gothic" w:hAnsi="Century Gothic"/>
              </w:rPr>
              <w:lastRenderedPageBreak/>
              <w:t>Adult role:</w:t>
            </w:r>
          </w:p>
          <w:p w14:paraId="390C5A37" w14:textId="77777777" w:rsidR="006373DB" w:rsidRDefault="006373DB" w:rsidP="00723930">
            <w:pPr>
              <w:rPr>
                <w:rFonts w:ascii="Century Gothic" w:hAnsi="Century Gothic"/>
              </w:rPr>
            </w:pPr>
          </w:p>
          <w:p w14:paraId="150094BA" w14:textId="77777777" w:rsidR="006373DB" w:rsidRDefault="006373DB" w:rsidP="00723930">
            <w:pPr>
              <w:rPr>
                <w:rFonts w:ascii="Century Gothic" w:hAnsi="Century Gothic"/>
              </w:rPr>
            </w:pPr>
          </w:p>
        </w:tc>
        <w:tc>
          <w:tcPr>
            <w:tcW w:w="11775" w:type="dxa"/>
            <w:gridSpan w:val="9"/>
          </w:tcPr>
          <w:p w14:paraId="3D5271DA" w14:textId="77777777" w:rsidR="006373DB" w:rsidRPr="00942628" w:rsidRDefault="0052540B" w:rsidP="00723930">
            <w:pPr>
              <w:rPr>
                <w:rFonts w:ascii="Century Gothic" w:hAnsi="Century Gothic"/>
                <w:sz w:val="20"/>
                <w:u w:val="single"/>
              </w:rPr>
            </w:pPr>
            <w:r w:rsidRPr="00942628">
              <w:rPr>
                <w:rFonts w:ascii="Century Gothic" w:hAnsi="Century Gothic"/>
                <w:sz w:val="20"/>
                <w:u w:val="single"/>
              </w:rPr>
              <w:t>Observe:</w:t>
            </w:r>
          </w:p>
          <w:p w14:paraId="6C94CEC6" w14:textId="77777777" w:rsidR="0052540B" w:rsidRPr="00942628" w:rsidRDefault="0052540B" w:rsidP="00723930">
            <w:pPr>
              <w:rPr>
                <w:rFonts w:ascii="Century Gothic" w:hAnsi="Century Gothic"/>
                <w:i/>
                <w:sz w:val="18"/>
              </w:rPr>
            </w:pPr>
            <w:r w:rsidRPr="00942628">
              <w:rPr>
                <w:rFonts w:ascii="Century Gothic" w:hAnsi="Century Gothic"/>
                <w:i/>
                <w:sz w:val="18"/>
              </w:rPr>
              <w:t>Do they struggle to follow long or complex instructions or explanations.?</w:t>
            </w:r>
          </w:p>
          <w:p w14:paraId="2C65E353" w14:textId="77777777" w:rsidR="0052540B" w:rsidRPr="00942628" w:rsidRDefault="0052540B" w:rsidP="00723930">
            <w:pPr>
              <w:rPr>
                <w:rFonts w:ascii="Century Gothic" w:hAnsi="Century Gothic"/>
                <w:i/>
                <w:sz w:val="18"/>
              </w:rPr>
            </w:pPr>
            <w:r w:rsidRPr="00942628">
              <w:rPr>
                <w:rFonts w:ascii="Century Gothic" w:hAnsi="Century Gothic"/>
                <w:i/>
                <w:sz w:val="18"/>
              </w:rPr>
              <w:t>Do they watch other children to work out what to do?</w:t>
            </w:r>
          </w:p>
          <w:p w14:paraId="3B319D62" w14:textId="77777777" w:rsidR="0052540B" w:rsidRPr="00942628" w:rsidRDefault="0052540B" w:rsidP="00723930">
            <w:pPr>
              <w:rPr>
                <w:rFonts w:ascii="Century Gothic" w:hAnsi="Century Gothic"/>
                <w:i/>
                <w:sz w:val="18"/>
              </w:rPr>
            </w:pPr>
            <w:r w:rsidRPr="00942628">
              <w:rPr>
                <w:rFonts w:ascii="Century Gothic" w:hAnsi="Century Gothic"/>
                <w:i/>
                <w:sz w:val="18"/>
              </w:rPr>
              <w:t>Are they unaware of what’s happening?</w:t>
            </w:r>
          </w:p>
          <w:p w14:paraId="35BAB357" w14:textId="77777777" w:rsidR="0052540B" w:rsidRPr="00942628" w:rsidRDefault="0052540B" w:rsidP="00723930">
            <w:pPr>
              <w:rPr>
                <w:rFonts w:ascii="Century Gothic" w:hAnsi="Century Gothic"/>
                <w:i/>
                <w:sz w:val="18"/>
              </w:rPr>
            </w:pPr>
            <w:r w:rsidRPr="00942628">
              <w:rPr>
                <w:rFonts w:ascii="Century Gothic" w:hAnsi="Century Gothic"/>
                <w:i/>
                <w:sz w:val="18"/>
              </w:rPr>
              <w:t>Focus on non-verbal longer than verbal tasks?</w:t>
            </w:r>
          </w:p>
          <w:p w14:paraId="5F7D979F" w14:textId="492EF496" w:rsidR="0052540B" w:rsidRPr="00942628" w:rsidRDefault="0052540B" w:rsidP="00723930">
            <w:pPr>
              <w:rPr>
                <w:rFonts w:ascii="Century Gothic" w:hAnsi="Century Gothic"/>
                <w:i/>
                <w:sz w:val="18"/>
              </w:rPr>
            </w:pPr>
            <w:r w:rsidRPr="00942628">
              <w:rPr>
                <w:rFonts w:ascii="Century Gothic" w:hAnsi="Century Gothic"/>
                <w:i/>
                <w:sz w:val="18"/>
              </w:rPr>
              <w:t>Do they give irrelevant answers?</w:t>
            </w:r>
          </w:p>
          <w:p w14:paraId="1D6AE554" w14:textId="77777777" w:rsidR="0052540B" w:rsidRPr="00942628" w:rsidRDefault="0052540B" w:rsidP="00723930">
            <w:pPr>
              <w:rPr>
                <w:rFonts w:ascii="Century Gothic" w:hAnsi="Century Gothic"/>
                <w:i/>
                <w:sz w:val="18"/>
              </w:rPr>
            </w:pPr>
            <w:r w:rsidRPr="00942628">
              <w:rPr>
                <w:rFonts w:ascii="Century Gothic" w:hAnsi="Century Gothic"/>
                <w:i/>
                <w:sz w:val="18"/>
              </w:rPr>
              <w:t xml:space="preserve">Do they repeat part of the question? Answer a slightly different but related question? </w:t>
            </w:r>
          </w:p>
          <w:p w14:paraId="0DDC61B2" w14:textId="105A3AA8" w:rsidR="0052540B" w:rsidRPr="00942628" w:rsidRDefault="0052540B" w:rsidP="00723930">
            <w:pPr>
              <w:rPr>
                <w:rFonts w:ascii="Century Gothic" w:hAnsi="Century Gothic"/>
                <w:i/>
                <w:sz w:val="18"/>
              </w:rPr>
            </w:pPr>
            <w:r w:rsidRPr="00942628">
              <w:rPr>
                <w:rFonts w:ascii="Century Gothic" w:hAnsi="Century Gothic"/>
                <w:i/>
                <w:sz w:val="18"/>
              </w:rPr>
              <w:t>Give no response?</w:t>
            </w:r>
          </w:p>
          <w:p w14:paraId="7EA62759" w14:textId="708909CF" w:rsidR="0052540B" w:rsidRPr="00942628" w:rsidRDefault="0052540B" w:rsidP="00723930">
            <w:pPr>
              <w:rPr>
                <w:rFonts w:ascii="Century Gothic" w:hAnsi="Century Gothic"/>
                <w:i/>
                <w:sz w:val="18"/>
              </w:rPr>
            </w:pPr>
            <w:r w:rsidRPr="00942628">
              <w:rPr>
                <w:rFonts w:ascii="Century Gothic" w:hAnsi="Century Gothic"/>
                <w:i/>
                <w:sz w:val="18"/>
              </w:rPr>
              <w:t>Do they struggle to remember and understand new words?</w:t>
            </w:r>
          </w:p>
          <w:p w14:paraId="544A2EAD" w14:textId="11E0BDA0" w:rsidR="0052540B" w:rsidRPr="00942628" w:rsidRDefault="0052540B" w:rsidP="00723930">
            <w:pPr>
              <w:rPr>
                <w:rFonts w:ascii="Century Gothic" w:hAnsi="Century Gothic"/>
                <w:i/>
                <w:sz w:val="18"/>
              </w:rPr>
            </w:pPr>
            <w:r w:rsidRPr="00942628">
              <w:rPr>
                <w:rFonts w:ascii="Century Gothic" w:hAnsi="Century Gothic"/>
                <w:i/>
                <w:sz w:val="18"/>
              </w:rPr>
              <w:t>Do they have less words than other 5 year olds?</w:t>
            </w:r>
          </w:p>
          <w:p w14:paraId="75D76EF3" w14:textId="6393661A" w:rsidR="0052540B" w:rsidRPr="00942628" w:rsidRDefault="0052540B" w:rsidP="00723930">
            <w:pPr>
              <w:rPr>
                <w:rFonts w:ascii="Century Gothic" w:hAnsi="Century Gothic"/>
                <w:i/>
                <w:sz w:val="20"/>
                <w:szCs w:val="20"/>
              </w:rPr>
            </w:pPr>
            <w:r w:rsidRPr="00942628">
              <w:rPr>
                <w:rFonts w:ascii="Century Gothic" w:hAnsi="Century Gothic"/>
                <w:i/>
                <w:sz w:val="20"/>
                <w:szCs w:val="20"/>
              </w:rPr>
              <w:t>Over use general words. e.g. thingy, they, put , get</w:t>
            </w:r>
          </w:p>
          <w:p w14:paraId="28C0EF4E" w14:textId="78EC3D3E" w:rsidR="0052540B" w:rsidRPr="00942628" w:rsidRDefault="0052540B" w:rsidP="00723930">
            <w:pPr>
              <w:rPr>
                <w:rFonts w:ascii="Century Gothic" w:hAnsi="Century Gothic"/>
                <w:i/>
                <w:sz w:val="20"/>
                <w:szCs w:val="20"/>
              </w:rPr>
            </w:pPr>
            <w:r w:rsidRPr="00942628">
              <w:rPr>
                <w:rFonts w:ascii="Century Gothic" w:hAnsi="Century Gothic"/>
                <w:i/>
                <w:sz w:val="20"/>
                <w:szCs w:val="20"/>
              </w:rPr>
              <w:t xml:space="preserve">Use lots of fillers, hesitation? Err um, </w:t>
            </w:r>
            <w:proofErr w:type="spellStart"/>
            <w:r w:rsidRPr="00942628">
              <w:rPr>
                <w:rFonts w:ascii="Century Gothic" w:hAnsi="Century Gothic"/>
                <w:i/>
                <w:sz w:val="20"/>
                <w:szCs w:val="20"/>
              </w:rPr>
              <w:t>y’know</w:t>
            </w:r>
            <w:proofErr w:type="spellEnd"/>
            <w:r w:rsidRPr="00942628">
              <w:rPr>
                <w:rFonts w:ascii="Century Gothic" w:hAnsi="Century Gothic"/>
                <w:i/>
                <w:sz w:val="20"/>
                <w:szCs w:val="20"/>
              </w:rPr>
              <w:t>, like</w:t>
            </w:r>
          </w:p>
          <w:p w14:paraId="19F65E26" w14:textId="138D1EF2" w:rsidR="0052540B" w:rsidRPr="00942628" w:rsidRDefault="0052540B" w:rsidP="00723930">
            <w:pPr>
              <w:rPr>
                <w:rFonts w:ascii="Century Gothic" w:hAnsi="Century Gothic"/>
                <w:i/>
                <w:sz w:val="20"/>
                <w:szCs w:val="20"/>
              </w:rPr>
            </w:pPr>
            <w:r w:rsidRPr="00942628">
              <w:rPr>
                <w:rFonts w:ascii="Century Gothic" w:hAnsi="Century Gothic"/>
                <w:i/>
                <w:sz w:val="20"/>
                <w:szCs w:val="20"/>
              </w:rPr>
              <w:t>Use made up words?</w:t>
            </w:r>
          </w:p>
          <w:p w14:paraId="27E8D380" w14:textId="63E348F1" w:rsidR="0052540B" w:rsidRPr="00942628" w:rsidRDefault="0052540B" w:rsidP="00723930">
            <w:pPr>
              <w:rPr>
                <w:rFonts w:ascii="Century Gothic" w:hAnsi="Century Gothic"/>
                <w:i/>
                <w:sz w:val="20"/>
                <w:szCs w:val="20"/>
              </w:rPr>
            </w:pPr>
            <w:r w:rsidRPr="00942628">
              <w:rPr>
                <w:rFonts w:ascii="Century Gothic" w:hAnsi="Century Gothic"/>
                <w:i/>
                <w:sz w:val="20"/>
                <w:szCs w:val="20"/>
              </w:rPr>
              <w:t>Use incorrect words?</w:t>
            </w:r>
          </w:p>
          <w:p w14:paraId="21722E3A" w14:textId="67D2BBEC" w:rsidR="0052540B" w:rsidRDefault="0052540B" w:rsidP="00723930">
            <w:pPr>
              <w:rPr>
                <w:rFonts w:ascii="Century Gothic" w:hAnsi="Century Gothic"/>
                <w:i/>
                <w:sz w:val="20"/>
                <w:szCs w:val="20"/>
              </w:rPr>
            </w:pPr>
            <w:r w:rsidRPr="00942628">
              <w:rPr>
                <w:rFonts w:ascii="Century Gothic" w:hAnsi="Century Gothic"/>
                <w:i/>
                <w:sz w:val="20"/>
                <w:szCs w:val="20"/>
              </w:rPr>
              <w:t>Struggle to find words they know?</w:t>
            </w:r>
          </w:p>
          <w:p w14:paraId="1A80418D" w14:textId="455F7884" w:rsidR="009106C5" w:rsidRDefault="009106C5" w:rsidP="00723930">
            <w:pPr>
              <w:rPr>
                <w:rFonts w:ascii="Century Gothic" w:hAnsi="Century Gothic"/>
                <w:i/>
                <w:sz w:val="20"/>
                <w:szCs w:val="20"/>
              </w:rPr>
            </w:pPr>
          </w:p>
          <w:p w14:paraId="5D0BB569" w14:textId="574CCBBE" w:rsidR="009106C5" w:rsidRPr="000C443D" w:rsidRDefault="009106C5" w:rsidP="0095593F">
            <w:pPr>
              <w:pStyle w:val="ListParagraph"/>
              <w:numPr>
                <w:ilvl w:val="0"/>
                <w:numId w:val="8"/>
              </w:numPr>
              <w:rPr>
                <w:rFonts w:ascii="Century Gothic" w:hAnsi="Century Gothic"/>
                <w:i/>
                <w:sz w:val="20"/>
                <w:szCs w:val="20"/>
              </w:rPr>
            </w:pPr>
            <w:r w:rsidRPr="000C443D">
              <w:rPr>
                <w:rFonts w:ascii="Century Gothic" w:hAnsi="Century Gothic"/>
                <w:i/>
                <w:sz w:val="20"/>
                <w:szCs w:val="20"/>
              </w:rPr>
              <w:t>My turn, your turn technique – Listen &amp; repeat</w:t>
            </w:r>
          </w:p>
          <w:p w14:paraId="74E5E0C7" w14:textId="77777777" w:rsidR="009106C5" w:rsidRDefault="009106C5" w:rsidP="00723930">
            <w:pPr>
              <w:rPr>
                <w:rFonts w:ascii="Century Gothic" w:hAnsi="Century Gothic"/>
                <w:i/>
                <w:sz w:val="20"/>
                <w:szCs w:val="20"/>
              </w:rPr>
            </w:pPr>
          </w:p>
          <w:p w14:paraId="7A9F45ED" w14:textId="6E90755B" w:rsidR="009106C5" w:rsidRDefault="009106C5" w:rsidP="0095593F">
            <w:pPr>
              <w:pStyle w:val="ListParagraph"/>
              <w:numPr>
                <w:ilvl w:val="0"/>
                <w:numId w:val="8"/>
              </w:numPr>
              <w:rPr>
                <w:rFonts w:ascii="Century Gothic" w:hAnsi="Century Gothic"/>
                <w:i/>
                <w:sz w:val="20"/>
                <w:szCs w:val="20"/>
              </w:rPr>
            </w:pPr>
            <w:r w:rsidRPr="000C443D">
              <w:rPr>
                <w:rFonts w:ascii="Century Gothic" w:hAnsi="Century Gothic"/>
                <w:i/>
                <w:sz w:val="20"/>
                <w:szCs w:val="20"/>
              </w:rPr>
              <w:t>Actions to support new vocabulary</w:t>
            </w:r>
          </w:p>
          <w:p w14:paraId="285B74BE" w14:textId="77777777" w:rsidR="0095593F" w:rsidRPr="0095593F" w:rsidRDefault="0095593F" w:rsidP="0095593F">
            <w:pPr>
              <w:pStyle w:val="ListParagraph"/>
              <w:rPr>
                <w:rFonts w:ascii="Century Gothic" w:hAnsi="Century Gothic"/>
                <w:i/>
                <w:sz w:val="20"/>
                <w:szCs w:val="20"/>
              </w:rPr>
            </w:pPr>
          </w:p>
          <w:p w14:paraId="3197A66F" w14:textId="67662D58" w:rsidR="0095593F" w:rsidRPr="00B60235" w:rsidRDefault="0095593F" w:rsidP="00B60235">
            <w:pPr>
              <w:pStyle w:val="ListParagraph"/>
              <w:numPr>
                <w:ilvl w:val="0"/>
                <w:numId w:val="8"/>
              </w:numPr>
              <w:rPr>
                <w:rFonts w:ascii="Century Gothic" w:hAnsi="Century Gothic"/>
                <w:i/>
                <w:sz w:val="20"/>
                <w:szCs w:val="20"/>
              </w:rPr>
            </w:pPr>
            <w:r w:rsidRPr="0095593F">
              <w:rPr>
                <w:rFonts w:ascii="Century Gothic" w:hAnsi="Century Gothic"/>
                <w:i/>
                <w:sz w:val="20"/>
                <w:szCs w:val="20"/>
              </w:rPr>
              <w:t xml:space="preserve">Comment on what children are interested in or doing, </w:t>
            </w:r>
            <w:r w:rsidR="00B60235">
              <w:rPr>
                <w:rFonts w:ascii="Century Gothic" w:hAnsi="Century Gothic"/>
                <w:i/>
                <w:sz w:val="20"/>
                <w:szCs w:val="20"/>
              </w:rPr>
              <w:t xml:space="preserve">running commentary, </w:t>
            </w:r>
            <w:r w:rsidRPr="0095593F">
              <w:rPr>
                <w:rFonts w:ascii="Century Gothic" w:hAnsi="Century Gothic"/>
                <w:i/>
                <w:sz w:val="20"/>
                <w:szCs w:val="20"/>
              </w:rPr>
              <w:t>and echo back what they say with new vocabulary</w:t>
            </w:r>
          </w:p>
          <w:p w14:paraId="482CD112" w14:textId="5CDEE91E" w:rsidR="00B60235" w:rsidRPr="00B60235" w:rsidRDefault="0095593F" w:rsidP="00B60235">
            <w:pPr>
              <w:pStyle w:val="NormalWeb"/>
              <w:numPr>
                <w:ilvl w:val="0"/>
                <w:numId w:val="8"/>
              </w:numPr>
              <w:rPr>
                <w:rFonts w:ascii="Century Gothic" w:hAnsi="Century Gothic"/>
                <w:sz w:val="20"/>
                <w:szCs w:val="20"/>
              </w:rPr>
            </w:pPr>
            <w:r>
              <w:rPr>
                <w:rFonts w:ascii="Century Gothic" w:hAnsi="Century Gothic"/>
                <w:sz w:val="20"/>
                <w:szCs w:val="20"/>
              </w:rPr>
              <w:t>S</w:t>
            </w:r>
            <w:r w:rsidRPr="0095593F">
              <w:rPr>
                <w:rFonts w:ascii="Century Gothic" w:hAnsi="Century Gothic"/>
                <w:sz w:val="20"/>
                <w:szCs w:val="20"/>
              </w:rPr>
              <w:t>ensitive questioning that invites the</w:t>
            </w:r>
            <w:r>
              <w:rPr>
                <w:rFonts w:ascii="Century Gothic" w:hAnsi="Century Gothic"/>
                <w:sz w:val="20"/>
                <w:szCs w:val="20"/>
              </w:rPr>
              <w:t xml:space="preserve"> children</w:t>
            </w:r>
            <w:r w:rsidRPr="0095593F">
              <w:rPr>
                <w:rFonts w:ascii="Century Gothic" w:hAnsi="Century Gothic"/>
                <w:sz w:val="20"/>
                <w:szCs w:val="20"/>
              </w:rPr>
              <w:t xml:space="preserve"> to elaborate </w:t>
            </w:r>
          </w:p>
          <w:p w14:paraId="7756E59E" w14:textId="2C14FDD3" w:rsidR="00B60235" w:rsidRPr="0095593F" w:rsidRDefault="00B60235" w:rsidP="00B60235">
            <w:pPr>
              <w:pStyle w:val="NormalWeb"/>
              <w:numPr>
                <w:ilvl w:val="0"/>
                <w:numId w:val="8"/>
              </w:numPr>
              <w:rPr>
                <w:rFonts w:ascii="Century Gothic" w:hAnsi="Century Gothic"/>
                <w:sz w:val="20"/>
                <w:szCs w:val="20"/>
              </w:rPr>
            </w:pPr>
            <w:r>
              <w:rPr>
                <w:rFonts w:ascii="Century Gothic" w:hAnsi="Century Gothic"/>
                <w:sz w:val="20"/>
                <w:szCs w:val="20"/>
              </w:rPr>
              <w:t>Observe – wait - listen</w:t>
            </w:r>
          </w:p>
          <w:p w14:paraId="19F3F614" w14:textId="2E13A3B5" w:rsidR="0095593F" w:rsidRPr="0095593F" w:rsidRDefault="0095593F" w:rsidP="0095593F">
            <w:pPr>
              <w:pStyle w:val="ListParagraph"/>
              <w:rPr>
                <w:rFonts w:ascii="Century Gothic" w:hAnsi="Century Gothic"/>
                <w:i/>
                <w:sz w:val="20"/>
                <w:szCs w:val="20"/>
              </w:rPr>
            </w:pPr>
            <w:r w:rsidRPr="0095593F">
              <w:rPr>
                <w:rFonts w:ascii="Century Gothic" w:hAnsi="Century Gothic"/>
                <w:i/>
                <w:sz w:val="20"/>
                <w:szCs w:val="20"/>
              </w:rPr>
              <w:t xml:space="preserve"> </w:t>
            </w:r>
          </w:p>
          <w:p w14:paraId="36F32190" w14:textId="77777777" w:rsidR="0095593F" w:rsidRPr="000C443D" w:rsidRDefault="0095593F" w:rsidP="0095593F">
            <w:pPr>
              <w:pStyle w:val="ListParagraph"/>
              <w:rPr>
                <w:rFonts w:ascii="Century Gothic" w:hAnsi="Century Gothic"/>
                <w:i/>
                <w:sz w:val="20"/>
                <w:szCs w:val="20"/>
              </w:rPr>
            </w:pPr>
          </w:p>
          <w:p w14:paraId="0FAA50C8" w14:textId="77777777" w:rsidR="0052540B" w:rsidRDefault="0052540B" w:rsidP="00723930">
            <w:pPr>
              <w:rPr>
                <w:rFonts w:ascii="Century Gothic" w:hAnsi="Century Gothic"/>
                <w:i/>
                <w:sz w:val="20"/>
              </w:rPr>
            </w:pPr>
          </w:p>
          <w:p w14:paraId="0A647CF6" w14:textId="049EE9D7" w:rsidR="0052540B" w:rsidRPr="0052540B" w:rsidRDefault="0052540B" w:rsidP="00723930">
            <w:pPr>
              <w:rPr>
                <w:rFonts w:ascii="Century Gothic" w:hAnsi="Century Gothic"/>
                <w:i/>
                <w:sz w:val="20"/>
              </w:rPr>
            </w:pPr>
          </w:p>
        </w:tc>
      </w:tr>
      <w:tr w:rsidR="006373DB" w14:paraId="4C8D4901" w14:textId="77777777" w:rsidTr="00942628">
        <w:tc>
          <w:tcPr>
            <w:tcW w:w="2175" w:type="dxa"/>
          </w:tcPr>
          <w:p w14:paraId="29EDBB96" w14:textId="77777777" w:rsidR="006373DB" w:rsidRDefault="006373DB" w:rsidP="00723930">
            <w:pPr>
              <w:rPr>
                <w:rFonts w:ascii="Century Gothic" w:hAnsi="Century Gothic"/>
              </w:rPr>
            </w:pPr>
            <w:r>
              <w:rPr>
                <w:rFonts w:ascii="Century Gothic" w:hAnsi="Century Gothic"/>
              </w:rPr>
              <w:t>Physical environment:</w:t>
            </w:r>
          </w:p>
          <w:p w14:paraId="20422789" w14:textId="77777777" w:rsidR="006373DB" w:rsidRDefault="006373DB" w:rsidP="00723930">
            <w:pPr>
              <w:rPr>
                <w:rFonts w:ascii="Century Gothic" w:hAnsi="Century Gothic"/>
              </w:rPr>
            </w:pPr>
          </w:p>
          <w:p w14:paraId="284547EC" w14:textId="77777777" w:rsidR="006373DB" w:rsidRDefault="006373DB" w:rsidP="00723930">
            <w:pPr>
              <w:rPr>
                <w:rFonts w:ascii="Century Gothic" w:hAnsi="Century Gothic"/>
              </w:rPr>
            </w:pPr>
          </w:p>
        </w:tc>
        <w:tc>
          <w:tcPr>
            <w:tcW w:w="11775" w:type="dxa"/>
            <w:gridSpan w:val="9"/>
          </w:tcPr>
          <w:p w14:paraId="175E43BE" w14:textId="77777777" w:rsidR="00C65239" w:rsidRDefault="00C65239" w:rsidP="00C65239">
            <w:pPr>
              <w:rPr>
                <w:rFonts w:ascii="Century Gothic" w:hAnsi="Century Gothic"/>
                <w:i/>
                <w:sz w:val="20"/>
                <w:szCs w:val="20"/>
              </w:rPr>
            </w:pPr>
            <w:r w:rsidRPr="008B493C">
              <w:rPr>
                <w:rFonts w:ascii="Century Gothic" w:hAnsi="Century Gothic"/>
                <w:i/>
                <w:sz w:val="20"/>
                <w:szCs w:val="20"/>
              </w:rPr>
              <w:t>Carpet sessions</w:t>
            </w:r>
            <w:r>
              <w:rPr>
                <w:rFonts w:ascii="Century Gothic" w:hAnsi="Century Gothic"/>
                <w:i/>
                <w:sz w:val="20"/>
                <w:szCs w:val="20"/>
              </w:rPr>
              <w:t xml:space="preserve"> &amp; key worker sessions – Stories, rhymes, songs, topic related vocabulary</w:t>
            </w:r>
          </w:p>
          <w:p w14:paraId="1CAB33F4" w14:textId="77777777" w:rsidR="006373DB" w:rsidRDefault="00C65239" w:rsidP="00C65239">
            <w:pPr>
              <w:rPr>
                <w:rFonts w:ascii="Century Gothic" w:hAnsi="Century Gothic"/>
                <w:i/>
                <w:sz w:val="20"/>
                <w:szCs w:val="20"/>
              </w:rPr>
            </w:pPr>
            <w:r w:rsidRPr="008B493C">
              <w:rPr>
                <w:rFonts w:ascii="Century Gothic" w:hAnsi="Century Gothic"/>
                <w:i/>
                <w:sz w:val="20"/>
                <w:szCs w:val="20"/>
              </w:rPr>
              <w:t>Continuous provision</w:t>
            </w:r>
          </w:p>
          <w:p w14:paraId="656F4186" w14:textId="77777777" w:rsidR="00C65239" w:rsidRDefault="00C65239" w:rsidP="00C65239">
            <w:pPr>
              <w:rPr>
                <w:rFonts w:ascii="Century Gothic" w:hAnsi="Century Gothic"/>
                <w:i/>
                <w:sz w:val="20"/>
                <w:szCs w:val="20"/>
              </w:rPr>
            </w:pPr>
            <w:r w:rsidRPr="00C65239">
              <w:rPr>
                <w:rFonts w:ascii="Century Gothic" w:hAnsi="Century Gothic"/>
                <w:i/>
                <w:sz w:val="20"/>
                <w:szCs w:val="20"/>
              </w:rPr>
              <w:t>Reading comprehension – KS 1 VIPERS questions</w:t>
            </w:r>
          </w:p>
          <w:p w14:paraId="2F089159" w14:textId="77777777" w:rsidR="00C65239" w:rsidRDefault="00C65239" w:rsidP="00C65239">
            <w:pPr>
              <w:rPr>
                <w:rFonts w:ascii="Century Gothic" w:hAnsi="Century Gothic"/>
                <w:i/>
                <w:sz w:val="20"/>
                <w:szCs w:val="20"/>
              </w:rPr>
            </w:pPr>
            <w:r>
              <w:rPr>
                <w:rFonts w:ascii="Century Gothic" w:hAnsi="Century Gothic"/>
                <w:i/>
                <w:sz w:val="20"/>
                <w:szCs w:val="20"/>
              </w:rPr>
              <w:t>Individual Reading sessions</w:t>
            </w:r>
          </w:p>
          <w:p w14:paraId="234CF9C8" w14:textId="77777777" w:rsidR="00C65239" w:rsidRDefault="00C65239" w:rsidP="00C65239">
            <w:pPr>
              <w:rPr>
                <w:rFonts w:ascii="Century Gothic" w:hAnsi="Century Gothic"/>
                <w:i/>
                <w:sz w:val="20"/>
                <w:szCs w:val="20"/>
              </w:rPr>
            </w:pPr>
            <w:r>
              <w:rPr>
                <w:rFonts w:ascii="Century Gothic" w:hAnsi="Century Gothic"/>
                <w:i/>
                <w:sz w:val="20"/>
                <w:szCs w:val="20"/>
              </w:rPr>
              <w:t>RWI Guided Reads</w:t>
            </w:r>
          </w:p>
          <w:p w14:paraId="7C470B66" w14:textId="1D6BD841" w:rsidR="00966E02" w:rsidRPr="00C65239" w:rsidRDefault="00966E02" w:rsidP="00966E02">
            <w:pPr>
              <w:rPr>
                <w:rFonts w:ascii="Century Gothic" w:hAnsi="Century Gothic"/>
                <w:i/>
                <w:sz w:val="20"/>
                <w:szCs w:val="20"/>
              </w:rPr>
            </w:pPr>
            <w:r>
              <w:rPr>
                <w:rFonts w:ascii="Century Gothic" w:hAnsi="Century Gothic"/>
                <w:i/>
                <w:sz w:val="20"/>
                <w:szCs w:val="20"/>
              </w:rPr>
              <w:t>Scenario trays and topic related enhancements to develop vocabulary and discussion.</w:t>
            </w:r>
          </w:p>
        </w:tc>
      </w:tr>
      <w:tr w:rsidR="00723930" w14:paraId="0DD88856" w14:textId="77777777" w:rsidTr="006373DB">
        <w:tc>
          <w:tcPr>
            <w:tcW w:w="13950" w:type="dxa"/>
            <w:gridSpan w:val="10"/>
            <w:shd w:val="clear" w:color="auto" w:fill="D9E2F3" w:themeFill="accent1" w:themeFillTint="33"/>
          </w:tcPr>
          <w:p w14:paraId="597C3A61" w14:textId="79D3A2DD" w:rsidR="00723930" w:rsidRPr="006373DB" w:rsidRDefault="006373DB" w:rsidP="006373DB">
            <w:pPr>
              <w:jc w:val="center"/>
              <w:rPr>
                <w:rFonts w:ascii="Century Gothic" w:hAnsi="Century Gothic"/>
                <w:b/>
                <w:sz w:val="36"/>
              </w:rPr>
            </w:pPr>
            <w:r w:rsidRPr="006373DB">
              <w:rPr>
                <w:rFonts w:ascii="Century Gothic" w:hAnsi="Century Gothic"/>
                <w:b/>
                <w:sz w:val="36"/>
              </w:rPr>
              <w:lastRenderedPageBreak/>
              <w:t>SPEAKING</w:t>
            </w:r>
          </w:p>
        </w:tc>
      </w:tr>
      <w:tr w:rsidR="00942628" w14:paraId="5FD580EB" w14:textId="77777777" w:rsidTr="00942628">
        <w:tc>
          <w:tcPr>
            <w:tcW w:w="2175" w:type="dxa"/>
          </w:tcPr>
          <w:p w14:paraId="0056BD31" w14:textId="7E820540" w:rsidR="00723930" w:rsidRDefault="006373DB" w:rsidP="00723930">
            <w:pPr>
              <w:rPr>
                <w:rFonts w:ascii="Century Gothic" w:hAnsi="Century Gothic"/>
              </w:rPr>
            </w:pPr>
            <w:r>
              <w:rPr>
                <w:rFonts w:ascii="Century Gothic" w:hAnsi="Century Gothic"/>
              </w:rPr>
              <w:t>I can:</w:t>
            </w:r>
          </w:p>
          <w:p w14:paraId="1AA4ACF0" w14:textId="77777777" w:rsidR="00723930" w:rsidRDefault="00723930" w:rsidP="00723930">
            <w:pPr>
              <w:rPr>
                <w:rFonts w:ascii="Century Gothic" w:hAnsi="Century Gothic"/>
              </w:rPr>
            </w:pPr>
          </w:p>
        </w:tc>
        <w:tc>
          <w:tcPr>
            <w:tcW w:w="1919" w:type="dxa"/>
          </w:tcPr>
          <w:p w14:paraId="3A8B2624" w14:textId="636B31F1" w:rsidR="00196023" w:rsidRPr="00196023" w:rsidRDefault="00985202" w:rsidP="00196023">
            <w:pPr>
              <w:jc w:val="both"/>
              <w:rPr>
                <w:rFonts w:ascii="Century Gothic" w:hAnsi="Century Gothic"/>
                <w:b/>
                <w:sz w:val="20"/>
              </w:rPr>
            </w:pPr>
            <w:r w:rsidRPr="00196023">
              <w:rPr>
                <w:rFonts w:ascii="Century Gothic" w:hAnsi="Century Gothic"/>
                <w:b/>
                <w:sz w:val="20"/>
              </w:rPr>
              <w:t xml:space="preserve">I can use well </w:t>
            </w:r>
            <w:r w:rsidR="00A16987">
              <w:rPr>
                <w:rFonts w:ascii="Century Gothic" w:hAnsi="Century Gothic"/>
                <w:b/>
                <w:sz w:val="20"/>
              </w:rPr>
              <w:t>=</w:t>
            </w:r>
            <w:r w:rsidRPr="00196023">
              <w:rPr>
                <w:rFonts w:ascii="Century Gothic" w:hAnsi="Century Gothic"/>
                <w:b/>
                <w:sz w:val="20"/>
              </w:rPr>
              <w:t>formed and longer sentences.</w:t>
            </w:r>
            <w:r w:rsidR="00196023" w:rsidRPr="00196023">
              <w:rPr>
                <w:rFonts w:ascii="Century Gothic" w:hAnsi="Century Gothic"/>
                <w:b/>
                <w:sz w:val="20"/>
              </w:rPr>
              <w:t xml:space="preserve"> E.g. I like pizza because… p put my coat on so…I like to play…</w:t>
            </w:r>
          </w:p>
        </w:tc>
        <w:tc>
          <w:tcPr>
            <w:tcW w:w="2157" w:type="dxa"/>
            <w:gridSpan w:val="2"/>
          </w:tcPr>
          <w:p w14:paraId="074308B5" w14:textId="7B97CAB8" w:rsidR="00723930" w:rsidRPr="00196023" w:rsidRDefault="00196023" w:rsidP="00196023">
            <w:pPr>
              <w:jc w:val="both"/>
              <w:rPr>
                <w:rFonts w:ascii="Century Gothic" w:hAnsi="Century Gothic"/>
                <w:b/>
                <w:sz w:val="20"/>
              </w:rPr>
            </w:pPr>
            <w:r w:rsidRPr="00196023">
              <w:rPr>
                <w:rFonts w:ascii="Century Gothic" w:hAnsi="Century Gothic"/>
                <w:b/>
                <w:sz w:val="20"/>
              </w:rPr>
              <w:t>I can ask and answer questions starting ‘What?’ ‘Where?’ and ‘When?’</w:t>
            </w:r>
          </w:p>
        </w:tc>
        <w:tc>
          <w:tcPr>
            <w:tcW w:w="1920" w:type="dxa"/>
            <w:gridSpan w:val="3"/>
          </w:tcPr>
          <w:p w14:paraId="31B1B456" w14:textId="6BD672C2" w:rsidR="00723930" w:rsidRPr="00196023" w:rsidRDefault="00196023" w:rsidP="00196023">
            <w:pPr>
              <w:jc w:val="both"/>
              <w:rPr>
                <w:rFonts w:ascii="Century Gothic" w:hAnsi="Century Gothic"/>
                <w:b/>
                <w:sz w:val="20"/>
              </w:rPr>
            </w:pPr>
            <w:r w:rsidRPr="00196023">
              <w:rPr>
                <w:rFonts w:ascii="Century Gothic" w:hAnsi="Century Gothic"/>
                <w:b/>
                <w:sz w:val="20"/>
              </w:rPr>
              <w:t>I can answer ‘What should we do next?’ questions.</w:t>
            </w:r>
          </w:p>
        </w:tc>
        <w:tc>
          <w:tcPr>
            <w:tcW w:w="1916" w:type="dxa"/>
          </w:tcPr>
          <w:p w14:paraId="09602402" w14:textId="6FF5C349" w:rsidR="00723930" w:rsidRPr="00196023" w:rsidRDefault="00196023" w:rsidP="00196023">
            <w:pPr>
              <w:jc w:val="both"/>
              <w:rPr>
                <w:rFonts w:ascii="Century Gothic" w:hAnsi="Century Gothic"/>
                <w:b/>
                <w:sz w:val="20"/>
              </w:rPr>
            </w:pPr>
            <w:r w:rsidRPr="00196023">
              <w:rPr>
                <w:rFonts w:ascii="Century Gothic" w:hAnsi="Century Gothic"/>
                <w:b/>
                <w:sz w:val="20"/>
              </w:rPr>
              <w:t>I can list events with some detail. E.g. What did you do at the weekend?</w:t>
            </w:r>
          </w:p>
        </w:tc>
        <w:tc>
          <w:tcPr>
            <w:tcW w:w="1934" w:type="dxa"/>
          </w:tcPr>
          <w:p w14:paraId="48520F42" w14:textId="020F4C83" w:rsidR="00723930" w:rsidRPr="00196023" w:rsidRDefault="00196023" w:rsidP="00196023">
            <w:pPr>
              <w:jc w:val="both"/>
              <w:rPr>
                <w:rFonts w:ascii="Century Gothic" w:hAnsi="Century Gothic"/>
                <w:b/>
                <w:sz w:val="20"/>
              </w:rPr>
            </w:pPr>
            <w:r w:rsidRPr="00196023">
              <w:rPr>
                <w:rFonts w:ascii="Century Gothic" w:hAnsi="Century Gothic"/>
                <w:b/>
                <w:sz w:val="20"/>
              </w:rPr>
              <w:t>I can re-tell familiar stories with direct repetition and in my own words.</w:t>
            </w:r>
          </w:p>
        </w:tc>
        <w:tc>
          <w:tcPr>
            <w:tcW w:w="1929" w:type="dxa"/>
          </w:tcPr>
          <w:p w14:paraId="0F20291A" w14:textId="5C5F153A" w:rsidR="00723930" w:rsidRPr="00196023" w:rsidRDefault="00196023" w:rsidP="00196023">
            <w:pPr>
              <w:jc w:val="both"/>
              <w:rPr>
                <w:rFonts w:ascii="Century Gothic" w:hAnsi="Century Gothic"/>
                <w:b/>
                <w:sz w:val="20"/>
              </w:rPr>
            </w:pPr>
            <w:r w:rsidRPr="00196023">
              <w:rPr>
                <w:rFonts w:ascii="Century Gothic" w:hAnsi="Century Gothic"/>
                <w:b/>
                <w:sz w:val="20"/>
              </w:rPr>
              <w:t>I can make up my own simple story.</w:t>
            </w:r>
          </w:p>
        </w:tc>
      </w:tr>
      <w:tr w:rsidR="006373DB" w14:paraId="42625CBF" w14:textId="77777777" w:rsidTr="00942628">
        <w:tc>
          <w:tcPr>
            <w:tcW w:w="2175" w:type="dxa"/>
          </w:tcPr>
          <w:p w14:paraId="654888E8" w14:textId="14612446" w:rsidR="006373DB" w:rsidRDefault="006373DB" w:rsidP="006373DB">
            <w:pPr>
              <w:rPr>
                <w:rFonts w:ascii="Century Gothic" w:hAnsi="Century Gothic"/>
              </w:rPr>
            </w:pPr>
            <w:r>
              <w:rPr>
                <w:rFonts w:ascii="Century Gothic" w:hAnsi="Century Gothic"/>
              </w:rPr>
              <w:t>Adult role:</w:t>
            </w:r>
          </w:p>
          <w:p w14:paraId="78D17BB9" w14:textId="77777777" w:rsidR="008B493C" w:rsidRPr="00173A24" w:rsidRDefault="008B493C" w:rsidP="008B493C">
            <w:pPr>
              <w:rPr>
                <w:rFonts w:ascii="Century Gothic" w:hAnsi="Century Gothic"/>
                <w:i/>
              </w:rPr>
            </w:pPr>
            <w:r w:rsidRPr="00173A24">
              <w:rPr>
                <w:rFonts w:ascii="Century Gothic" w:hAnsi="Century Gothic"/>
                <w:i/>
              </w:rPr>
              <w:t>Model &amp; repeat correctly</w:t>
            </w:r>
          </w:p>
          <w:p w14:paraId="6DB94D25" w14:textId="77777777" w:rsidR="008B493C" w:rsidRDefault="008B493C" w:rsidP="006373DB">
            <w:pPr>
              <w:rPr>
                <w:rFonts w:ascii="Century Gothic" w:hAnsi="Century Gothic"/>
              </w:rPr>
            </w:pPr>
          </w:p>
          <w:p w14:paraId="2AB90E4A" w14:textId="77777777" w:rsidR="006373DB" w:rsidRDefault="006373DB" w:rsidP="006373DB">
            <w:pPr>
              <w:rPr>
                <w:rFonts w:ascii="Century Gothic" w:hAnsi="Century Gothic"/>
              </w:rPr>
            </w:pPr>
          </w:p>
          <w:p w14:paraId="78AA9AE2" w14:textId="77777777" w:rsidR="006373DB" w:rsidRDefault="006373DB" w:rsidP="006373DB">
            <w:pPr>
              <w:rPr>
                <w:rFonts w:ascii="Century Gothic" w:hAnsi="Century Gothic"/>
              </w:rPr>
            </w:pPr>
          </w:p>
        </w:tc>
        <w:tc>
          <w:tcPr>
            <w:tcW w:w="11775" w:type="dxa"/>
            <w:gridSpan w:val="9"/>
          </w:tcPr>
          <w:p w14:paraId="4F0475F8" w14:textId="3C93D177" w:rsidR="006373DB" w:rsidRPr="0075515B" w:rsidRDefault="00196023" w:rsidP="006373DB">
            <w:pPr>
              <w:rPr>
                <w:rFonts w:ascii="Century Gothic" w:hAnsi="Century Gothic"/>
                <w:sz w:val="20"/>
                <w:u w:val="single"/>
              </w:rPr>
            </w:pPr>
            <w:r w:rsidRPr="0075515B">
              <w:rPr>
                <w:rFonts w:ascii="Century Gothic" w:hAnsi="Century Gothic"/>
                <w:sz w:val="20"/>
                <w:u w:val="single"/>
              </w:rPr>
              <w:t>Observe:</w:t>
            </w:r>
          </w:p>
          <w:p w14:paraId="0DD798A0" w14:textId="739B1E2A" w:rsidR="0052540B" w:rsidRPr="0075515B" w:rsidRDefault="0052540B" w:rsidP="006373DB">
            <w:pPr>
              <w:rPr>
                <w:rFonts w:ascii="Century Gothic" w:hAnsi="Century Gothic"/>
                <w:i/>
                <w:sz w:val="20"/>
                <w:szCs w:val="20"/>
              </w:rPr>
            </w:pPr>
            <w:r w:rsidRPr="0075515B">
              <w:rPr>
                <w:rFonts w:ascii="Century Gothic" w:hAnsi="Century Gothic"/>
                <w:i/>
                <w:sz w:val="20"/>
                <w:szCs w:val="20"/>
              </w:rPr>
              <w:t>Do they miss out words? E.g. a, the, is/was, and</w:t>
            </w:r>
          </w:p>
          <w:p w14:paraId="20E11FA1" w14:textId="6537FB33" w:rsidR="0052540B" w:rsidRPr="0075515B" w:rsidRDefault="0052540B" w:rsidP="006373DB">
            <w:pPr>
              <w:rPr>
                <w:rFonts w:ascii="Century Gothic" w:hAnsi="Century Gothic"/>
                <w:i/>
                <w:sz w:val="20"/>
                <w:szCs w:val="20"/>
              </w:rPr>
            </w:pPr>
            <w:r w:rsidRPr="0075515B">
              <w:rPr>
                <w:rFonts w:ascii="Century Gothic" w:hAnsi="Century Gothic"/>
                <w:i/>
                <w:sz w:val="20"/>
                <w:szCs w:val="20"/>
              </w:rPr>
              <w:t xml:space="preserve">Do they miss off word endings? </w:t>
            </w:r>
            <w:proofErr w:type="spellStart"/>
            <w:r w:rsidRPr="0075515B">
              <w:rPr>
                <w:rFonts w:ascii="Century Gothic" w:hAnsi="Century Gothic"/>
                <w:i/>
                <w:sz w:val="20"/>
                <w:szCs w:val="20"/>
              </w:rPr>
              <w:t>Ing</w:t>
            </w:r>
            <w:proofErr w:type="spellEnd"/>
            <w:r w:rsidRPr="0075515B">
              <w:rPr>
                <w:rFonts w:ascii="Century Gothic" w:hAnsi="Century Gothic"/>
                <w:i/>
                <w:sz w:val="20"/>
                <w:szCs w:val="20"/>
              </w:rPr>
              <w:t>/</w:t>
            </w:r>
            <w:proofErr w:type="spellStart"/>
            <w:r w:rsidRPr="0075515B">
              <w:rPr>
                <w:rFonts w:ascii="Century Gothic" w:hAnsi="Century Gothic"/>
                <w:i/>
                <w:sz w:val="20"/>
                <w:szCs w:val="20"/>
              </w:rPr>
              <w:t>ed</w:t>
            </w:r>
            <w:proofErr w:type="spellEnd"/>
            <w:r w:rsidRPr="0075515B">
              <w:rPr>
                <w:rFonts w:ascii="Century Gothic" w:hAnsi="Century Gothic"/>
                <w:i/>
                <w:sz w:val="20"/>
                <w:szCs w:val="20"/>
              </w:rPr>
              <w:t>/s</w:t>
            </w:r>
          </w:p>
          <w:p w14:paraId="2FACBD2D" w14:textId="524E374F" w:rsidR="0075515B" w:rsidRPr="0075515B" w:rsidRDefault="0075515B" w:rsidP="006373DB">
            <w:pPr>
              <w:rPr>
                <w:rFonts w:ascii="Century Gothic" w:hAnsi="Century Gothic"/>
                <w:i/>
                <w:sz w:val="20"/>
                <w:szCs w:val="20"/>
              </w:rPr>
            </w:pPr>
            <w:r w:rsidRPr="0075515B">
              <w:rPr>
                <w:rFonts w:ascii="Century Gothic" w:hAnsi="Century Gothic"/>
                <w:i/>
                <w:sz w:val="20"/>
                <w:szCs w:val="20"/>
              </w:rPr>
              <w:t>Are their longer sentences muddled or disorganised?</w:t>
            </w:r>
          </w:p>
          <w:p w14:paraId="0F24B256" w14:textId="5E61422B" w:rsidR="00196023" w:rsidRPr="0075515B" w:rsidRDefault="00196023" w:rsidP="006373DB">
            <w:pPr>
              <w:rPr>
                <w:rFonts w:ascii="Century Gothic" w:hAnsi="Century Gothic"/>
                <w:i/>
                <w:sz w:val="20"/>
                <w:szCs w:val="20"/>
              </w:rPr>
            </w:pPr>
            <w:r w:rsidRPr="0075515B">
              <w:rPr>
                <w:rFonts w:ascii="Century Gothic" w:hAnsi="Century Gothic"/>
                <w:i/>
                <w:sz w:val="20"/>
                <w:szCs w:val="20"/>
              </w:rPr>
              <w:t>Are the children difficult to understand?</w:t>
            </w:r>
          </w:p>
          <w:p w14:paraId="5434574B" w14:textId="2E1C9807" w:rsidR="00196023" w:rsidRPr="0075515B" w:rsidRDefault="00196023" w:rsidP="006373DB">
            <w:pPr>
              <w:rPr>
                <w:rFonts w:ascii="Century Gothic" w:hAnsi="Century Gothic"/>
                <w:i/>
                <w:sz w:val="20"/>
                <w:szCs w:val="20"/>
              </w:rPr>
            </w:pPr>
            <w:r w:rsidRPr="0075515B">
              <w:rPr>
                <w:rFonts w:ascii="Century Gothic" w:hAnsi="Century Gothic"/>
                <w:i/>
                <w:sz w:val="20"/>
                <w:szCs w:val="20"/>
              </w:rPr>
              <w:t>Do they start talking about things without explaining what they are talking about?</w:t>
            </w:r>
          </w:p>
          <w:p w14:paraId="1A0111A6" w14:textId="44E266F0" w:rsidR="00196023" w:rsidRPr="0075515B" w:rsidRDefault="00196023" w:rsidP="006373DB">
            <w:pPr>
              <w:rPr>
                <w:rFonts w:ascii="Century Gothic" w:hAnsi="Century Gothic"/>
                <w:i/>
                <w:sz w:val="20"/>
                <w:szCs w:val="20"/>
              </w:rPr>
            </w:pPr>
            <w:r w:rsidRPr="0075515B">
              <w:rPr>
                <w:rFonts w:ascii="Century Gothic" w:hAnsi="Century Gothic"/>
                <w:i/>
                <w:sz w:val="20"/>
                <w:szCs w:val="20"/>
              </w:rPr>
              <w:t>Are their stories and narratives disorganised?</w:t>
            </w:r>
          </w:p>
          <w:p w14:paraId="1E5BDAB7" w14:textId="77777777" w:rsidR="0052540B" w:rsidRPr="0075515B" w:rsidRDefault="0052540B" w:rsidP="006373DB">
            <w:pPr>
              <w:rPr>
                <w:rFonts w:ascii="Century Gothic" w:hAnsi="Century Gothic"/>
                <w:i/>
                <w:sz w:val="20"/>
                <w:szCs w:val="20"/>
              </w:rPr>
            </w:pPr>
          </w:p>
          <w:p w14:paraId="7DC29FD0" w14:textId="77777777" w:rsidR="009106C5" w:rsidRPr="000C443D" w:rsidRDefault="009106C5" w:rsidP="0095593F">
            <w:pPr>
              <w:pStyle w:val="ListParagraph"/>
              <w:numPr>
                <w:ilvl w:val="0"/>
                <w:numId w:val="9"/>
              </w:numPr>
              <w:rPr>
                <w:rFonts w:ascii="Century Gothic" w:hAnsi="Century Gothic"/>
                <w:i/>
                <w:sz w:val="20"/>
                <w:szCs w:val="20"/>
              </w:rPr>
            </w:pPr>
            <w:r w:rsidRPr="000C443D">
              <w:rPr>
                <w:rFonts w:ascii="Century Gothic" w:hAnsi="Century Gothic"/>
                <w:i/>
                <w:sz w:val="20"/>
                <w:szCs w:val="20"/>
              </w:rPr>
              <w:t>Articulate speech clearly.</w:t>
            </w:r>
          </w:p>
          <w:p w14:paraId="2E79DCDC" w14:textId="77777777" w:rsidR="009106C5" w:rsidRPr="008B493C" w:rsidRDefault="009106C5" w:rsidP="009106C5">
            <w:pPr>
              <w:rPr>
                <w:rFonts w:ascii="Century Gothic" w:hAnsi="Century Gothic"/>
                <w:i/>
                <w:sz w:val="20"/>
                <w:szCs w:val="20"/>
              </w:rPr>
            </w:pPr>
          </w:p>
          <w:p w14:paraId="141AA5C9" w14:textId="77777777" w:rsidR="009106C5" w:rsidRPr="000C443D" w:rsidRDefault="009106C5" w:rsidP="0095593F">
            <w:pPr>
              <w:pStyle w:val="ListParagraph"/>
              <w:numPr>
                <w:ilvl w:val="0"/>
                <w:numId w:val="9"/>
              </w:numPr>
              <w:rPr>
                <w:rFonts w:ascii="Century Gothic" w:hAnsi="Century Gothic"/>
                <w:i/>
                <w:sz w:val="20"/>
                <w:szCs w:val="20"/>
              </w:rPr>
            </w:pPr>
            <w:r w:rsidRPr="000C443D">
              <w:rPr>
                <w:rFonts w:ascii="Century Gothic" w:hAnsi="Century Gothic"/>
                <w:i/>
                <w:sz w:val="20"/>
                <w:szCs w:val="20"/>
              </w:rPr>
              <w:t>Use children’s names</w:t>
            </w:r>
          </w:p>
          <w:p w14:paraId="5D56DCE5" w14:textId="77777777" w:rsidR="009106C5" w:rsidRPr="008B493C" w:rsidRDefault="009106C5" w:rsidP="009106C5">
            <w:pPr>
              <w:rPr>
                <w:rFonts w:ascii="Century Gothic" w:hAnsi="Century Gothic"/>
                <w:i/>
                <w:sz w:val="20"/>
                <w:szCs w:val="20"/>
              </w:rPr>
            </w:pPr>
          </w:p>
          <w:p w14:paraId="686524F7" w14:textId="77777777" w:rsidR="009106C5" w:rsidRPr="000C443D" w:rsidRDefault="009106C5" w:rsidP="0095593F">
            <w:pPr>
              <w:pStyle w:val="ListParagraph"/>
              <w:numPr>
                <w:ilvl w:val="0"/>
                <w:numId w:val="9"/>
              </w:numPr>
              <w:rPr>
                <w:rFonts w:ascii="Century Gothic" w:hAnsi="Century Gothic"/>
                <w:i/>
                <w:sz w:val="20"/>
                <w:szCs w:val="20"/>
              </w:rPr>
            </w:pPr>
            <w:r w:rsidRPr="000C443D">
              <w:rPr>
                <w:rFonts w:ascii="Century Gothic" w:hAnsi="Century Gothic"/>
                <w:i/>
                <w:sz w:val="20"/>
                <w:szCs w:val="20"/>
              </w:rPr>
              <w:t xml:space="preserve">Use full staff names in communication E.g. Thank you Mrs x  Good morning, Mrs X No use of </w:t>
            </w:r>
            <w:proofErr w:type="spellStart"/>
            <w:r w:rsidRPr="000C443D">
              <w:rPr>
                <w:rFonts w:ascii="Century Gothic" w:hAnsi="Century Gothic"/>
                <w:i/>
                <w:sz w:val="20"/>
                <w:szCs w:val="20"/>
              </w:rPr>
              <w:t>MIss</w:t>
            </w:r>
            <w:proofErr w:type="spellEnd"/>
          </w:p>
          <w:p w14:paraId="0B480787" w14:textId="77777777" w:rsidR="009106C5" w:rsidRPr="00942628" w:rsidRDefault="009106C5" w:rsidP="009106C5">
            <w:pPr>
              <w:rPr>
                <w:rFonts w:ascii="Century Gothic" w:hAnsi="Century Gothic"/>
                <w:i/>
                <w:sz w:val="20"/>
                <w:szCs w:val="20"/>
              </w:rPr>
            </w:pPr>
          </w:p>
          <w:p w14:paraId="655579D1" w14:textId="3F340B92" w:rsidR="009106C5" w:rsidRDefault="009106C5" w:rsidP="0095593F">
            <w:pPr>
              <w:pStyle w:val="ListParagraph"/>
              <w:numPr>
                <w:ilvl w:val="0"/>
                <w:numId w:val="9"/>
              </w:numPr>
              <w:rPr>
                <w:rFonts w:ascii="Century Gothic" w:hAnsi="Century Gothic"/>
                <w:i/>
                <w:sz w:val="20"/>
                <w:szCs w:val="20"/>
              </w:rPr>
            </w:pPr>
            <w:r w:rsidRPr="000C443D">
              <w:rPr>
                <w:rFonts w:ascii="Century Gothic" w:hAnsi="Century Gothic"/>
                <w:i/>
                <w:sz w:val="20"/>
                <w:szCs w:val="20"/>
              </w:rPr>
              <w:t>Model conversation, paired talk etc Teacher/teacher assistant</w:t>
            </w:r>
          </w:p>
          <w:p w14:paraId="60D96D99" w14:textId="77777777" w:rsidR="0095593F" w:rsidRPr="0095593F" w:rsidRDefault="0095593F" w:rsidP="0095593F">
            <w:pPr>
              <w:pStyle w:val="ListParagraph"/>
              <w:rPr>
                <w:rFonts w:ascii="Century Gothic" w:hAnsi="Century Gothic"/>
                <w:i/>
                <w:sz w:val="20"/>
                <w:szCs w:val="20"/>
              </w:rPr>
            </w:pPr>
          </w:p>
          <w:p w14:paraId="66DB8557" w14:textId="7563F3AA" w:rsidR="0095593F" w:rsidRDefault="0095593F" w:rsidP="0095593F">
            <w:pPr>
              <w:pStyle w:val="ListParagraph"/>
              <w:numPr>
                <w:ilvl w:val="0"/>
                <w:numId w:val="9"/>
              </w:numPr>
              <w:rPr>
                <w:rFonts w:ascii="Century Gothic" w:hAnsi="Century Gothic"/>
                <w:i/>
                <w:sz w:val="20"/>
                <w:szCs w:val="20"/>
              </w:rPr>
            </w:pPr>
            <w:r w:rsidRPr="0095593F">
              <w:rPr>
                <w:rFonts w:ascii="Century Gothic" w:hAnsi="Century Gothic"/>
                <w:i/>
                <w:sz w:val="20"/>
                <w:szCs w:val="20"/>
              </w:rPr>
              <w:t xml:space="preserve">Comment on what children are interested in or doing, and echo back what they say with new vocabulary </w:t>
            </w:r>
          </w:p>
          <w:p w14:paraId="6E1150FF" w14:textId="77777777" w:rsidR="0095593F" w:rsidRPr="0095593F" w:rsidRDefault="0095593F" w:rsidP="0095593F">
            <w:pPr>
              <w:pStyle w:val="ListParagraph"/>
              <w:rPr>
                <w:rFonts w:ascii="Century Gothic" w:hAnsi="Century Gothic"/>
                <w:i/>
                <w:sz w:val="20"/>
                <w:szCs w:val="20"/>
              </w:rPr>
            </w:pPr>
          </w:p>
          <w:p w14:paraId="6143C0B3" w14:textId="77777777" w:rsidR="0095593F" w:rsidRPr="0095593F" w:rsidRDefault="0095593F" w:rsidP="0095593F">
            <w:pPr>
              <w:pStyle w:val="NormalWeb"/>
              <w:numPr>
                <w:ilvl w:val="0"/>
                <w:numId w:val="9"/>
              </w:numPr>
              <w:rPr>
                <w:rFonts w:ascii="Century Gothic" w:hAnsi="Century Gothic"/>
                <w:sz w:val="20"/>
                <w:szCs w:val="20"/>
              </w:rPr>
            </w:pPr>
            <w:r>
              <w:rPr>
                <w:rFonts w:ascii="Century Gothic" w:hAnsi="Century Gothic"/>
                <w:sz w:val="20"/>
                <w:szCs w:val="20"/>
              </w:rPr>
              <w:t>S</w:t>
            </w:r>
            <w:r w:rsidRPr="0095593F">
              <w:rPr>
                <w:rFonts w:ascii="Century Gothic" w:hAnsi="Century Gothic"/>
                <w:sz w:val="20"/>
                <w:szCs w:val="20"/>
              </w:rPr>
              <w:t>ensitive questioning that invites the</w:t>
            </w:r>
            <w:r>
              <w:rPr>
                <w:rFonts w:ascii="Century Gothic" w:hAnsi="Century Gothic"/>
                <w:sz w:val="20"/>
                <w:szCs w:val="20"/>
              </w:rPr>
              <w:t xml:space="preserve"> children</w:t>
            </w:r>
            <w:r w:rsidRPr="0095593F">
              <w:rPr>
                <w:rFonts w:ascii="Century Gothic" w:hAnsi="Century Gothic"/>
                <w:sz w:val="20"/>
                <w:szCs w:val="20"/>
              </w:rPr>
              <w:t xml:space="preserve"> to elaborate </w:t>
            </w:r>
          </w:p>
          <w:p w14:paraId="1687AD55" w14:textId="77777777" w:rsidR="0095593F" w:rsidRPr="0095593F" w:rsidRDefault="0095593F" w:rsidP="0095593F">
            <w:pPr>
              <w:pStyle w:val="ListParagraph"/>
              <w:rPr>
                <w:rFonts w:ascii="Century Gothic" w:hAnsi="Century Gothic"/>
                <w:i/>
                <w:sz w:val="20"/>
                <w:szCs w:val="20"/>
              </w:rPr>
            </w:pPr>
          </w:p>
          <w:p w14:paraId="4AACC39E" w14:textId="77777777" w:rsidR="0095593F" w:rsidRPr="000C443D" w:rsidRDefault="0095593F" w:rsidP="0095593F">
            <w:pPr>
              <w:pStyle w:val="ListParagraph"/>
              <w:rPr>
                <w:rFonts w:ascii="Century Gothic" w:hAnsi="Century Gothic"/>
                <w:i/>
                <w:sz w:val="20"/>
                <w:szCs w:val="20"/>
              </w:rPr>
            </w:pPr>
          </w:p>
          <w:p w14:paraId="5D3481BF" w14:textId="77777777" w:rsidR="006373DB" w:rsidRDefault="006373DB" w:rsidP="006373DB">
            <w:pPr>
              <w:rPr>
                <w:rFonts w:ascii="Century Gothic" w:hAnsi="Century Gothic"/>
                <w:u w:val="single"/>
              </w:rPr>
            </w:pPr>
          </w:p>
        </w:tc>
      </w:tr>
      <w:tr w:rsidR="006373DB" w14:paraId="16271CB9" w14:textId="77777777" w:rsidTr="00942628">
        <w:tc>
          <w:tcPr>
            <w:tcW w:w="2175" w:type="dxa"/>
          </w:tcPr>
          <w:p w14:paraId="1865F6D7" w14:textId="77777777" w:rsidR="006373DB" w:rsidRDefault="006373DB" w:rsidP="006373DB">
            <w:pPr>
              <w:rPr>
                <w:rFonts w:ascii="Century Gothic" w:hAnsi="Century Gothic"/>
              </w:rPr>
            </w:pPr>
            <w:r>
              <w:rPr>
                <w:rFonts w:ascii="Century Gothic" w:hAnsi="Century Gothic"/>
              </w:rPr>
              <w:lastRenderedPageBreak/>
              <w:t>Physical environment:</w:t>
            </w:r>
          </w:p>
          <w:p w14:paraId="1ABB544C" w14:textId="77777777" w:rsidR="006373DB" w:rsidRDefault="006373DB" w:rsidP="006373DB">
            <w:pPr>
              <w:rPr>
                <w:rFonts w:ascii="Century Gothic" w:hAnsi="Century Gothic"/>
              </w:rPr>
            </w:pPr>
          </w:p>
          <w:p w14:paraId="51909255" w14:textId="77777777" w:rsidR="006373DB" w:rsidRDefault="006373DB" w:rsidP="006373DB">
            <w:pPr>
              <w:rPr>
                <w:rFonts w:ascii="Century Gothic" w:hAnsi="Century Gothic"/>
              </w:rPr>
            </w:pPr>
          </w:p>
        </w:tc>
        <w:tc>
          <w:tcPr>
            <w:tcW w:w="11775" w:type="dxa"/>
            <w:gridSpan w:val="9"/>
          </w:tcPr>
          <w:p w14:paraId="24DFDAD0" w14:textId="55E66761" w:rsidR="00653D0A" w:rsidRDefault="00653D0A" w:rsidP="001C64D7">
            <w:pPr>
              <w:rPr>
                <w:rFonts w:ascii="Century Gothic" w:hAnsi="Century Gothic"/>
                <w:i/>
                <w:sz w:val="20"/>
                <w:szCs w:val="20"/>
              </w:rPr>
            </w:pPr>
            <w:r>
              <w:rPr>
                <w:rFonts w:ascii="Century Gothic" w:hAnsi="Century Gothic"/>
                <w:i/>
                <w:sz w:val="20"/>
                <w:szCs w:val="20"/>
              </w:rPr>
              <w:t>Literacy Carpet sessions – visual prompts</w:t>
            </w:r>
          </w:p>
          <w:p w14:paraId="0318C8FC" w14:textId="4FC80FBB" w:rsidR="00B60235" w:rsidRDefault="00B60235" w:rsidP="001C64D7">
            <w:pPr>
              <w:rPr>
                <w:rFonts w:ascii="Century Gothic" w:hAnsi="Century Gothic"/>
                <w:i/>
                <w:sz w:val="20"/>
                <w:szCs w:val="20"/>
              </w:rPr>
            </w:pPr>
            <w:r>
              <w:rPr>
                <w:rFonts w:ascii="Century Gothic" w:hAnsi="Century Gothic"/>
                <w:i/>
                <w:sz w:val="20"/>
                <w:szCs w:val="20"/>
              </w:rPr>
              <w:t>Keyworker talk sessions – pass the phrase, pass the sentence – talk about personal experiences.</w:t>
            </w:r>
          </w:p>
          <w:p w14:paraId="25651B02" w14:textId="078E7C10" w:rsidR="001C64D7" w:rsidRDefault="001C64D7" w:rsidP="001C64D7">
            <w:pPr>
              <w:rPr>
                <w:rFonts w:ascii="Century Gothic" w:hAnsi="Century Gothic"/>
                <w:i/>
                <w:sz w:val="20"/>
                <w:szCs w:val="20"/>
              </w:rPr>
            </w:pPr>
            <w:r>
              <w:rPr>
                <w:rFonts w:ascii="Century Gothic" w:hAnsi="Century Gothic"/>
                <w:i/>
                <w:sz w:val="20"/>
                <w:szCs w:val="20"/>
              </w:rPr>
              <w:t xml:space="preserve">Phonics - </w:t>
            </w:r>
            <w:r w:rsidRPr="008B493C">
              <w:rPr>
                <w:rFonts w:ascii="Century Gothic" w:hAnsi="Century Gothic"/>
                <w:i/>
                <w:sz w:val="20"/>
                <w:szCs w:val="20"/>
              </w:rPr>
              <w:t xml:space="preserve">RWI </w:t>
            </w:r>
            <w:r>
              <w:rPr>
                <w:rFonts w:ascii="Century Gothic" w:hAnsi="Century Gothic"/>
                <w:i/>
                <w:sz w:val="20"/>
                <w:szCs w:val="20"/>
              </w:rPr>
              <w:t>from September Reception</w:t>
            </w:r>
            <w:r w:rsidR="00653D0A">
              <w:rPr>
                <w:rFonts w:ascii="Century Gothic" w:hAnsi="Century Gothic"/>
                <w:i/>
                <w:sz w:val="20"/>
                <w:szCs w:val="20"/>
              </w:rPr>
              <w:t xml:space="preserve"> – Hold a sentence</w:t>
            </w:r>
          </w:p>
          <w:p w14:paraId="32C9F079" w14:textId="77777777" w:rsidR="001C64D7" w:rsidRPr="008B493C" w:rsidRDefault="001C64D7" w:rsidP="001C64D7">
            <w:pPr>
              <w:rPr>
                <w:rFonts w:ascii="Century Gothic" w:hAnsi="Century Gothic"/>
                <w:i/>
                <w:sz w:val="20"/>
                <w:szCs w:val="20"/>
              </w:rPr>
            </w:pPr>
            <w:r w:rsidRPr="008B493C">
              <w:rPr>
                <w:rFonts w:ascii="Century Gothic" w:hAnsi="Century Gothic"/>
                <w:i/>
                <w:sz w:val="20"/>
                <w:szCs w:val="20"/>
              </w:rPr>
              <w:t>C</w:t>
            </w:r>
            <w:r>
              <w:rPr>
                <w:rFonts w:ascii="Century Gothic" w:hAnsi="Century Gothic"/>
                <w:i/>
                <w:sz w:val="20"/>
                <w:szCs w:val="20"/>
              </w:rPr>
              <w:t xml:space="preserve">ommunication </w:t>
            </w:r>
            <w:r w:rsidRPr="008B493C">
              <w:rPr>
                <w:rFonts w:ascii="Century Gothic" w:hAnsi="Century Gothic"/>
                <w:i/>
                <w:sz w:val="20"/>
                <w:szCs w:val="20"/>
              </w:rPr>
              <w:t>F</w:t>
            </w:r>
            <w:r>
              <w:rPr>
                <w:rFonts w:ascii="Century Gothic" w:hAnsi="Century Gothic"/>
                <w:i/>
                <w:sz w:val="20"/>
                <w:szCs w:val="20"/>
              </w:rPr>
              <w:t>riendly Spaces</w:t>
            </w:r>
          </w:p>
          <w:p w14:paraId="081B1625" w14:textId="77777777" w:rsidR="001C64D7" w:rsidRPr="008B493C" w:rsidRDefault="001C64D7" w:rsidP="001C64D7">
            <w:pPr>
              <w:rPr>
                <w:rFonts w:ascii="Century Gothic" w:hAnsi="Century Gothic"/>
                <w:i/>
                <w:sz w:val="20"/>
                <w:szCs w:val="20"/>
              </w:rPr>
            </w:pPr>
            <w:r w:rsidRPr="008B493C">
              <w:rPr>
                <w:rFonts w:ascii="Century Gothic" w:hAnsi="Century Gothic"/>
                <w:i/>
                <w:sz w:val="20"/>
                <w:szCs w:val="20"/>
              </w:rPr>
              <w:t>Books</w:t>
            </w:r>
            <w:r>
              <w:rPr>
                <w:rFonts w:ascii="Century Gothic" w:hAnsi="Century Gothic"/>
                <w:i/>
                <w:sz w:val="20"/>
                <w:szCs w:val="20"/>
              </w:rPr>
              <w:t xml:space="preserve"> – Fiction, Non-fiction and Poetry/rhymes</w:t>
            </w:r>
          </w:p>
          <w:p w14:paraId="122D4829" w14:textId="77777777" w:rsidR="001C64D7" w:rsidRPr="008B493C" w:rsidRDefault="001C64D7" w:rsidP="001C64D7">
            <w:pPr>
              <w:rPr>
                <w:rFonts w:ascii="Century Gothic" w:hAnsi="Century Gothic"/>
                <w:i/>
                <w:sz w:val="20"/>
                <w:szCs w:val="20"/>
              </w:rPr>
            </w:pPr>
            <w:r w:rsidRPr="008B493C">
              <w:rPr>
                <w:rFonts w:ascii="Century Gothic" w:hAnsi="Century Gothic"/>
                <w:i/>
                <w:sz w:val="20"/>
                <w:szCs w:val="20"/>
              </w:rPr>
              <w:t>Role play – domestic &amp; enhanced</w:t>
            </w:r>
          </w:p>
          <w:p w14:paraId="6E3601A4" w14:textId="77777777" w:rsidR="001C64D7" w:rsidRPr="008B493C" w:rsidRDefault="001C64D7" w:rsidP="001C64D7">
            <w:pPr>
              <w:rPr>
                <w:rFonts w:ascii="Century Gothic" w:hAnsi="Century Gothic"/>
                <w:i/>
                <w:sz w:val="20"/>
                <w:szCs w:val="20"/>
              </w:rPr>
            </w:pPr>
            <w:r w:rsidRPr="008B493C">
              <w:rPr>
                <w:rFonts w:ascii="Century Gothic" w:hAnsi="Century Gothic"/>
                <w:i/>
                <w:sz w:val="20"/>
                <w:szCs w:val="20"/>
              </w:rPr>
              <w:t>Den</w:t>
            </w:r>
            <w:r>
              <w:rPr>
                <w:rFonts w:ascii="Century Gothic" w:hAnsi="Century Gothic"/>
                <w:i/>
                <w:sz w:val="20"/>
                <w:szCs w:val="20"/>
              </w:rPr>
              <w:t xml:space="preserve"> building materials outdoors</w:t>
            </w:r>
          </w:p>
          <w:p w14:paraId="28E9EBFD" w14:textId="77777777" w:rsidR="001C64D7" w:rsidRPr="008B493C" w:rsidRDefault="001C64D7" w:rsidP="001C64D7">
            <w:pPr>
              <w:rPr>
                <w:rFonts w:ascii="Century Gothic" w:hAnsi="Century Gothic"/>
                <w:i/>
                <w:sz w:val="20"/>
                <w:szCs w:val="20"/>
              </w:rPr>
            </w:pPr>
            <w:r w:rsidRPr="008B493C">
              <w:rPr>
                <w:rFonts w:ascii="Century Gothic" w:hAnsi="Century Gothic"/>
                <w:i/>
                <w:sz w:val="20"/>
                <w:szCs w:val="20"/>
              </w:rPr>
              <w:t>Real life opportunities – visits and visitors</w:t>
            </w:r>
          </w:p>
          <w:p w14:paraId="310F02AE" w14:textId="77777777" w:rsidR="001C64D7" w:rsidRDefault="001C64D7" w:rsidP="001C64D7">
            <w:pPr>
              <w:rPr>
                <w:rFonts w:ascii="Century Gothic" w:hAnsi="Century Gothic"/>
                <w:i/>
                <w:sz w:val="20"/>
                <w:szCs w:val="20"/>
              </w:rPr>
            </w:pPr>
            <w:r w:rsidRPr="008B493C">
              <w:rPr>
                <w:rFonts w:ascii="Century Gothic" w:hAnsi="Century Gothic"/>
                <w:i/>
                <w:sz w:val="20"/>
                <w:szCs w:val="20"/>
              </w:rPr>
              <w:t>Songs &amp; rhymes</w:t>
            </w:r>
          </w:p>
          <w:p w14:paraId="71BBEE53" w14:textId="2368BCC2" w:rsidR="006373DB" w:rsidRDefault="001C64D7" w:rsidP="001C64D7">
            <w:pPr>
              <w:rPr>
                <w:rFonts w:ascii="Century Gothic" w:hAnsi="Century Gothic"/>
                <w:i/>
                <w:sz w:val="20"/>
                <w:szCs w:val="20"/>
              </w:rPr>
            </w:pPr>
            <w:r>
              <w:rPr>
                <w:rFonts w:ascii="Century Gothic" w:hAnsi="Century Gothic"/>
                <w:i/>
                <w:sz w:val="20"/>
                <w:szCs w:val="20"/>
              </w:rPr>
              <w:t>Scenario trays and topic related enhancements to develop vocabulary and discussion.</w:t>
            </w:r>
          </w:p>
          <w:p w14:paraId="041E2151" w14:textId="706015FD" w:rsidR="00653D0A" w:rsidRDefault="00653D0A" w:rsidP="001C64D7">
            <w:pPr>
              <w:rPr>
                <w:rFonts w:ascii="Century Gothic" w:hAnsi="Century Gothic"/>
                <w:i/>
                <w:sz w:val="20"/>
                <w:szCs w:val="20"/>
              </w:rPr>
            </w:pPr>
            <w:r w:rsidRPr="00653D0A">
              <w:rPr>
                <w:rFonts w:ascii="Century Gothic" w:hAnsi="Century Gothic"/>
                <w:i/>
                <w:sz w:val="20"/>
                <w:szCs w:val="20"/>
              </w:rPr>
              <w:t>Continuous Provision</w:t>
            </w:r>
          </w:p>
          <w:p w14:paraId="31387D67" w14:textId="55B09FFE" w:rsidR="00653D0A" w:rsidRPr="00653D0A" w:rsidRDefault="00653D0A" w:rsidP="001C64D7">
            <w:pPr>
              <w:rPr>
                <w:rFonts w:ascii="Century Gothic" w:hAnsi="Century Gothic"/>
                <w:i/>
                <w:sz w:val="20"/>
                <w:szCs w:val="20"/>
              </w:rPr>
            </w:pPr>
            <w:r>
              <w:rPr>
                <w:rFonts w:ascii="Century Gothic" w:hAnsi="Century Gothic"/>
                <w:i/>
                <w:sz w:val="20"/>
                <w:szCs w:val="20"/>
              </w:rPr>
              <w:t xml:space="preserve">Clevertouch games </w:t>
            </w:r>
          </w:p>
          <w:p w14:paraId="7CF32032" w14:textId="77777777" w:rsidR="006373DB" w:rsidRDefault="006373DB" w:rsidP="006373DB">
            <w:pPr>
              <w:rPr>
                <w:rFonts w:ascii="Century Gothic" w:hAnsi="Century Gothic"/>
                <w:u w:val="single"/>
              </w:rPr>
            </w:pPr>
          </w:p>
        </w:tc>
      </w:tr>
      <w:tr w:rsidR="00942628" w:rsidRPr="006373DB" w14:paraId="51A9AC98" w14:textId="77777777" w:rsidTr="00942628">
        <w:tc>
          <w:tcPr>
            <w:tcW w:w="7106" w:type="dxa"/>
            <w:gridSpan w:val="5"/>
            <w:shd w:val="clear" w:color="auto" w:fill="D9E2F3" w:themeFill="accent1" w:themeFillTint="33"/>
          </w:tcPr>
          <w:p w14:paraId="288BDA24" w14:textId="77777777" w:rsidR="00703399" w:rsidRPr="006373DB" w:rsidRDefault="00703399" w:rsidP="00703399">
            <w:pPr>
              <w:jc w:val="center"/>
              <w:rPr>
                <w:rFonts w:ascii="Century Gothic" w:hAnsi="Century Gothic"/>
                <w:b/>
                <w:sz w:val="36"/>
              </w:rPr>
            </w:pPr>
            <w:r w:rsidRPr="006373DB">
              <w:rPr>
                <w:rFonts w:ascii="Century Gothic" w:hAnsi="Century Gothic"/>
                <w:b/>
                <w:sz w:val="36"/>
              </w:rPr>
              <w:t>SPE</w:t>
            </w:r>
            <w:r>
              <w:rPr>
                <w:rFonts w:ascii="Century Gothic" w:hAnsi="Century Gothic"/>
                <w:b/>
                <w:sz w:val="36"/>
              </w:rPr>
              <w:t>ECH</w:t>
            </w:r>
          </w:p>
        </w:tc>
        <w:tc>
          <w:tcPr>
            <w:tcW w:w="6844" w:type="dxa"/>
            <w:gridSpan w:val="5"/>
            <w:shd w:val="clear" w:color="auto" w:fill="D9E2F3" w:themeFill="accent1" w:themeFillTint="33"/>
          </w:tcPr>
          <w:p w14:paraId="21ABAA1C" w14:textId="5C24ABCF" w:rsidR="00703399" w:rsidRPr="006373DB" w:rsidRDefault="00703399" w:rsidP="00703399">
            <w:pPr>
              <w:jc w:val="center"/>
              <w:rPr>
                <w:rFonts w:ascii="Century Gothic" w:hAnsi="Century Gothic"/>
                <w:b/>
                <w:sz w:val="36"/>
              </w:rPr>
            </w:pPr>
            <w:r>
              <w:rPr>
                <w:rFonts w:ascii="Century Gothic" w:hAnsi="Century Gothic"/>
                <w:b/>
                <w:sz w:val="36"/>
              </w:rPr>
              <w:t>SOCIAL INTERACTION</w:t>
            </w:r>
          </w:p>
        </w:tc>
      </w:tr>
      <w:tr w:rsidR="00942628" w14:paraId="32477B2B" w14:textId="77777777" w:rsidTr="00942628">
        <w:tc>
          <w:tcPr>
            <w:tcW w:w="2175" w:type="dxa"/>
          </w:tcPr>
          <w:p w14:paraId="754F1470" w14:textId="77777777" w:rsidR="00985202" w:rsidRDefault="00985202" w:rsidP="00703399">
            <w:pPr>
              <w:rPr>
                <w:rFonts w:ascii="Century Gothic" w:hAnsi="Century Gothic"/>
              </w:rPr>
            </w:pPr>
            <w:r>
              <w:rPr>
                <w:rFonts w:ascii="Century Gothic" w:hAnsi="Century Gothic"/>
              </w:rPr>
              <w:t>I can:</w:t>
            </w:r>
          </w:p>
          <w:p w14:paraId="75D008FE" w14:textId="77777777" w:rsidR="00985202" w:rsidRDefault="00985202" w:rsidP="00703399">
            <w:pPr>
              <w:rPr>
                <w:rFonts w:ascii="Century Gothic" w:hAnsi="Century Gothic"/>
              </w:rPr>
            </w:pPr>
          </w:p>
        </w:tc>
        <w:tc>
          <w:tcPr>
            <w:tcW w:w="1919" w:type="dxa"/>
          </w:tcPr>
          <w:p w14:paraId="48F5DF4D" w14:textId="57064F99" w:rsidR="00985202" w:rsidRPr="00703399" w:rsidRDefault="00985202" w:rsidP="00985202">
            <w:pPr>
              <w:jc w:val="both"/>
              <w:rPr>
                <w:rFonts w:ascii="Century Gothic" w:hAnsi="Century Gothic"/>
                <w:b/>
                <w:sz w:val="20"/>
              </w:rPr>
            </w:pPr>
            <w:r>
              <w:rPr>
                <w:rFonts w:ascii="Century Gothic" w:hAnsi="Century Gothic"/>
                <w:b/>
                <w:sz w:val="20"/>
              </w:rPr>
              <w:t>I can break words up into syllables.</w:t>
            </w:r>
          </w:p>
        </w:tc>
        <w:tc>
          <w:tcPr>
            <w:tcW w:w="1181" w:type="dxa"/>
          </w:tcPr>
          <w:p w14:paraId="79CCA040" w14:textId="77777777" w:rsidR="00985202" w:rsidRPr="00703399" w:rsidRDefault="00985202" w:rsidP="00985202">
            <w:pPr>
              <w:jc w:val="both"/>
              <w:rPr>
                <w:rFonts w:ascii="Century Gothic" w:hAnsi="Century Gothic"/>
                <w:b/>
                <w:sz w:val="20"/>
              </w:rPr>
            </w:pPr>
            <w:r>
              <w:rPr>
                <w:rFonts w:ascii="Century Gothic" w:hAnsi="Century Gothic"/>
                <w:b/>
                <w:sz w:val="20"/>
              </w:rPr>
              <w:t>I can recognise words that rhyme.</w:t>
            </w:r>
          </w:p>
        </w:tc>
        <w:tc>
          <w:tcPr>
            <w:tcW w:w="976" w:type="dxa"/>
          </w:tcPr>
          <w:p w14:paraId="1B845D86" w14:textId="068D69EB" w:rsidR="00985202" w:rsidRPr="00703399" w:rsidRDefault="00985202" w:rsidP="00985202">
            <w:pPr>
              <w:jc w:val="both"/>
              <w:rPr>
                <w:rFonts w:ascii="Century Gothic" w:hAnsi="Century Gothic"/>
                <w:b/>
                <w:sz w:val="20"/>
              </w:rPr>
            </w:pPr>
            <w:r>
              <w:rPr>
                <w:rFonts w:ascii="Century Gothic" w:hAnsi="Century Gothic"/>
                <w:b/>
                <w:sz w:val="20"/>
              </w:rPr>
              <w:t>I can identify initial sounds in words.</w:t>
            </w:r>
          </w:p>
        </w:tc>
        <w:tc>
          <w:tcPr>
            <w:tcW w:w="1920" w:type="dxa"/>
            <w:gridSpan w:val="3"/>
          </w:tcPr>
          <w:p w14:paraId="40049B45" w14:textId="04A39CBF" w:rsidR="00985202" w:rsidRPr="00703399" w:rsidRDefault="00985202" w:rsidP="00985202">
            <w:pPr>
              <w:jc w:val="both"/>
              <w:rPr>
                <w:rFonts w:ascii="Century Gothic" w:hAnsi="Century Gothic"/>
                <w:b/>
                <w:sz w:val="20"/>
              </w:rPr>
            </w:pPr>
            <w:r>
              <w:rPr>
                <w:rFonts w:ascii="Century Gothic" w:hAnsi="Century Gothic"/>
                <w:b/>
                <w:sz w:val="20"/>
              </w:rPr>
              <w:t>I can join in and organise role play with friends.</w:t>
            </w:r>
          </w:p>
        </w:tc>
        <w:tc>
          <w:tcPr>
            <w:tcW w:w="1916" w:type="dxa"/>
          </w:tcPr>
          <w:p w14:paraId="0BC58BBF" w14:textId="3330C74D" w:rsidR="00985202" w:rsidRPr="00703399" w:rsidRDefault="00985202" w:rsidP="00985202">
            <w:pPr>
              <w:jc w:val="both"/>
              <w:rPr>
                <w:rFonts w:ascii="Century Gothic" w:hAnsi="Century Gothic"/>
                <w:b/>
                <w:sz w:val="20"/>
              </w:rPr>
            </w:pPr>
            <w:r>
              <w:rPr>
                <w:rFonts w:ascii="Century Gothic" w:hAnsi="Century Gothic"/>
                <w:b/>
                <w:sz w:val="20"/>
              </w:rPr>
              <w:t>I can join in with other children and be part of a group.</w:t>
            </w:r>
          </w:p>
        </w:tc>
        <w:tc>
          <w:tcPr>
            <w:tcW w:w="1934" w:type="dxa"/>
          </w:tcPr>
          <w:p w14:paraId="348EE485" w14:textId="63835D8E" w:rsidR="00985202" w:rsidRPr="00703399" w:rsidRDefault="00985202" w:rsidP="00985202">
            <w:pPr>
              <w:jc w:val="both"/>
              <w:rPr>
                <w:rFonts w:ascii="Century Gothic" w:hAnsi="Century Gothic"/>
                <w:b/>
                <w:sz w:val="20"/>
              </w:rPr>
            </w:pPr>
            <w:r>
              <w:rPr>
                <w:rFonts w:ascii="Century Gothic" w:hAnsi="Century Gothic"/>
                <w:b/>
                <w:sz w:val="20"/>
              </w:rPr>
              <w:t>I can start conversations with other children.</w:t>
            </w:r>
          </w:p>
        </w:tc>
        <w:tc>
          <w:tcPr>
            <w:tcW w:w="1929" w:type="dxa"/>
          </w:tcPr>
          <w:p w14:paraId="68E19CC1" w14:textId="38ADBDD0" w:rsidR="00985202" w:rsidRPr="00703399" w:rsidRDefault="00985202" w:rsidP="00985202">
            <w:pPr>
              <w:jc w:val="both"/>
              <w:rPr>
                <w:rFonts w:ascii="Century Gothic" w:hAnsi="Century Gothic"/>
                <w:b/>
                <w:sz w:val="20"/>
              </w:rPr>
            </w:pPr>
            <w:r>
              <w:rPr>
                <w:rFonts w:ascii="Century Gothic" w:hAnsi="Century Gothic"/>
                <w:b/>
                <w:sz w:val="20"/>
              </w:rPr>
              <w:t>I can give my opinions and discuss my ideas and feelings.</w:t>
            </w:r>
          </w:p>
        </w:tc>
      </w:tr>
      <w:tr w:rsidR="00703399" w14:paraId="11C1174C" w14:textId="77777777" w:rsidTr="00942628">
        <w:tc>
          <w:tcPr>
            <w:tcW w:w="2175" w:type="dxa"/>
          </w:tcPr>
          <w:p w14:paraId="7B4CFF67" w14:textId="17846F01" w:rsidR="00703399" w:rsidRDefault="00703399" w:rsidP="00703399">
            <w:pPr>
              <w:rPr>
                <w:rFonts w:ascii="Century Gothic" w:hAnsi="Century Gothic"/>
              </w:rPr>
            </w:pPr>
            <w:r>
              <w:rPr>
                <w:rFonts w:ascii="Century Gothic" w:hAnsi="Century Gothic"/>
              </w:rPr>
              <w:t>Adult role:</w:t>
            </w:r>
          </w:p>
          <w:p w14:paraId="696E5290" w14:textId="77777777" w:rsidR="008B493C" w:rsidRPr="00173A24" w:rsidRDefault="008B493C" w:rsidP="008B493C">
            <w:pPr>
              <w:rPr>
                <w:rFonts w:ascii="Century Gothic" w:hAnsi="Century Gothic"/>
                <w:i/>
              </w:rPr>
            </w:pPr>
            <w:r w:rsidRPr="00173A24">
              <w:rPr>
                <w:rFonts w:ascii="Century Gothic" w:hAnsi="Century Gothic"/>
                <w:i/>
              </w:rPr>
              <w:t>Model &amp; repeat correctly</w:t>
            </w:r>
          </w:p>
          <w:p w14:paraId="4EA34A83" w14:textId="77777777" w:rsidR="008B493C" w:rsidRDefault="008B493C" w:rsidP="00703399">
            <w:pPr>
              <w:rPr>
                <w:rFonts w:ascii="Century Gothic" w:hAnsi="Century Gothic"/>
              </w:rPr>
            </w:pPr>
          </w:p>
          <w:p w14:paraId="53EF0A01" w14:textId="77777777" w:rsidR="00703399" w:rsidRDefault="00703399" w:rsidP="00703399">
            <w:pPr>
              <w:rPr>
                <w:rFonts w:ascii="Century Gothic" w:hAnsi="Century Gothic"/>
              </w:rPr>
            </w:pPr>
          </w:p>
          <w:p w14:paraId="145F9E4F" w14:textId="77777777" w:rsidR="00703399" w:rsidRDefault="00703399" w:rsidP="00703399">
            <w:pPr>
              <w:rPr>
                <w:rFonts w:ascii="Century Gothic" w:hAnsi="Century Gothic"/>
              </w:rPr>
            </w:pPr>
          </w:p>
        </w:tc>
        <w:tc>
          <w:tcPr>
            <w:tcW w:w="11775" w:type="dxa"/>
            <w:gridSpan w:val="9"/>
          </w:tcPr>
          <w:p w14:paraId="0B4B7D15" w14:textId="0B76B4C4" w:rsidR="00196023" w:rsidRPr="0075515B" w:rsidRDefault="00196023" w:rsidP="00196023">
            <w:pPr>
              <w:rPr>
                <w:rFonts w:ascii="Century Gothic" w:hAnsi="Century Gothic"/>
                <w:sz w:val="20"/>
                <w:u w:val="single"/>
              </w:rPr>
            </w:pPr>
            <w:r w:rsidRPr="0075515B">
              <w:rPr>
                <w:rFonts w:ascii="Century Gothic" w:hAnsi="Century Gothic"/>
                <w:sz w:val="20"/>
                <w:u w:val="single"/>
              </w:rPr>
              <w:t>Observe:</w:t>
            </w:r>
          </w:p>
          <w:p w14:paraId="64018477" w14:textId="015E8FDD" w:rsidR="00196023" w:rsidRPr="00196023" w:rsidRDefault="00196023" w:rsidP="00196023">
            <w:pPr>
              <w:rPr>
                <w:rFonts w:ascii="Century Gothic" w:hAnsi="Century Gothic"/>
                <w:i/>
                <w:sz w:val="20"/>
              </w:rPr>
            </w:pPr>
            <w:r w:rsidRPr="00196023">
              <w:rPr>
                <w:rFonts w:ascii="Century Gothic" w:hAnsi="Century Gothic"/>
                <w:i/>
                <w:sz w:val="20"/>
              </w:rPr>
              <w:t>Do they miss out sounds from words?</w:t>
            </w:r>
          </w:p>
          <w:p w14:paraId="36934490" w14:textId="673A0D84" w:rsidR="00196023" w:rsidRPr="00196023" w:rsidRDefault="00196023" w:rsidP="00196023">
            <w:pPr>
              <w:rPr>
                <w:rFonts w:ascii="Century Gothic" w:hAnsi="Century Gothic"/>
                <w:i/>
                <w:sz w:val="20"/>
              </w:rPr>
            </w:pPr>
            <w:r w:rsidRPr="00196023">
              <w:rPr>
                <w:rFonts w:ascii="Century Gothic" w:hAnsi="Century Gothic"/>
                <w:i/>
                <w:sz w:val="20"/>
              </w:rPr>
              <w:t xml:space="preserve">Do they substitute one sound for another? E.g. </w:t>
            </w:r>
            <w:proofErr w:type="spellStart"/>
            <w:r w:rsidRPr="00196023">
              <w:rPr>
                <w:rFonts w:ascii="Century Gothic" w:hAnsi="Century Gothic"/>
                <w:i/>
                <w:sz w:val="20"/>
              </w:rPr>
              <w:t>Lellow</w:t>
            </w:r>
            <w:proofErr w:type="spellEnd"/>
          </w:p>
          <w:p w14:paraId="3925801B" w14:textId="3075AA4D" w:rsidR="00196023" w:rsidRPr="00196023" w:rsidRDefault="00196023" w:rsidP="00196023">
            <w:pPr>
              <w:rPr>
                <w:rFonts w:ascii="Century Gothic" w:hAnsi="Century Gothic"/>
                <w:i/>
                <w:sz w:val="20"/>
              </w:rPr>
            </w:pPr>
            <w:r w:rsidRPr="00196023">
              <w:rPr>
                <w:rFonts w:ascii="Century Gothic" w:hAnsi="Century Gothic"/>
                <w:i/>
                <w:sz w:val="20"/>
              </w:rPr>
              <w:t>Do they not use any sound blends at the beginning of words? E.g. please, spider, drawing</w:t>
            </w:r>
          </w:p>
          <w:p w14:paraId="2D13201E" w14:textId="365A7893" w:rsidR="00196023" w:rsidRPr="00196023" w:rsidRDefault="00196023" w:rsidP="00196023">
            <w:pPr>
              <w:rPr>
                <w:rFonts w:ascii="Century Gothic" w:hAnsi="Century Gothic"/>
                <w:i/>
                <w:sz w:val="20"/>
              </w:rPr>
            </w:pPr>
            <w:r w:rsidRPr="00196023">
              <w:rPr>
                <w:rFonts w:ascii="Century Gothic" w:hAnsi="Century Gothic"/>
                <w:i/>
                <w:sz w:val="20"/>
              </w:rPr>
              <w:t>Do they h</w:t>
            </w:r>
            <w:r>
              <w:rPr>
                <w:rFonts w:ascii="Century Gothic" w:hAnsi="Century Gothic"/>
                <w:i/>
                <w:sz w:val="20"/>
              </w:rPr>
              <w:t>a</w:t>
            </w:r>
            <w:r w:rsidRPr="00196023">
              <w:rPr>
                <w:rFonts w:ascii="Century Gothic" w:hAnsi="Century Gothic"/>
                <w:i/>
                <w:sz w:val="20"/>
              </w:rPr>
              <w:t>ve a stammer or stutter?</w:t>
            </w:r>
          </w:p>
          <w:p w14:paraId="6707C469" w14:textId="14585B9F" w:rsidR="00196023" w:rsidRPr="00196023" w:rsidRDefault="00196023" w:rsidP="00196023">
            <w:pPr>
              <w:rPr>
                <w:rFonts w:ascii="Century Gothic" w:hAnsi="Century Gothic"/>
                <w:i/>
                <w:sz w:val="20"/>
              </w:rPr>
            </w:pPr>
            <w:r w:rsidRPr="00196023">
              <w:rPr>
                <w:rFonts w:ascii="Century Gothic" w:hAnsi="Century Gothic"/>
                <w:i/>
                <w:sz w:val="20"/>
              </w:rPr>
              <w:t>Do they lengthen some sounds, repeat parts of words?</w:t>
            </w:r>
          </w:p>
          <w:p w14:paraId="1CBF9784" w14:textId="47D065C3" w:rsidR="00196023" w:rsidRDefault="00196023" w:rsidP="00196023">
            <w:pPr>
              <w:rPr>
                <w:rFonts w:ascii="Century Gothic" w:hAnsi="Century Gothic"/>
                <w:i/>
                <w:sz w:val="20"/>
              </w:rPr>
            </w:pPr>
            <w:r w:rsidRPr="00196023">
              <w:rPr>
                <w:rFonts w:ascii="Century Gothic" w:hAnsi="Century Gothic"/>
                <w:i/>
                <w:sz w:val="20"/>
              </w:rPr>
              <w:t>Do they avoid speaking in certain situations?</w:t>
            </w:r>
          </w:p>
          <w:p w14:paraId="20DCB2D2" w14:textId="295C5BDB" w:rsidR="00196023" w:rsidRDefault="00196023" w:rsidP="00196023">
            <w:pPr>
              <w:rPr>
                <w:rFonts w:ascii="Century Gothic" w:hAnsi="Century Gothic"/>
                <w:i/>
                <w:sz w:val="20"/>
              </w:rPr>
            </w:pPr>
            <w:r>
              <w:rPr>
                <w:rFonts w:ascii="Century Gothic" w:hAnsi="Century Gothic"/>
                <w:i/>
                <w:sz w:val="20"/>
              </w:rPr>
              <w:t>Do they struggle to distinguish between speech sounds?</w:t>
            </w:r>
          </w:p>
          <w:p w14:paraId="573CB633" w14:textId="1127170D" w:rsidR="00196023" w:rsidRDefault="00196023" w:rsidP="00196023">
            <w:pPr>
              <w:rPr>
                <w:rFonts w:ascii="Century Gothic" w:hAnsi="Century Gothic"/>
                <w:i/>
                <w:sz w:val="20"/>
              </w:rPr>
            </w:pPr>
            <w:r>
              <w:rPr>
                <w:rFonts w:ascii="Century Gothic" w:hAnsi="Century Gothic"/>
                <w:i/>
                <w:sz w:val="20"/>
              </w:rPr>
              <w:t>Do they struggle to listen to simp</w:t>
            </w:r>
            <w:r w:rsidR="0075515B">
              <w:rPr>
                <w:rFonts w:ascii="Century Gothic" w:hAnsi="Century Gothic"/>
                <w:i/>
                <w:sz w:val="20"/>
              </w:rPr>
              <w:t>l</w:t>
            </w:r>
            <w:r>
              <w:rPr>
                <w:rFonts w:ascii="Century Gothic" w:hAnsi="Century Gothic"/>
                <w:i/>
                <w:sz w:val="20"/>
              </w:rPr>
              <w:t>e words and give initial sounds?</w:t>
            </w:r>
          </w:p>
          <w:p w14:paraId="570A335B" w14:textId="23AC11E9" w:rsidR="00196023" w:rsidRDefault="00196023" w:rsidP="00196023">
            <w:pPr>
              <w:rPr>
                <w:rFonts w:ascii="Century Gothic" w:hAnsi="Century Gothic"/>
                <w:i/>
                <w:sz w:val="20"/>
              </w:rPr>
            </w:pPr>
            <w:r>
              <w:rPr>
                <w:rFonts w:ascii="Century Gothic" w:hAnsi="Century Gothic"/>
                <w:i/>
                <w:sz w:val="20"/>
              </w:rPr>
              <w:t>Struggle to match graphemes to phonemes?</w:t>
            </w:r>
          </w:p>
          <w:p w14:paraId="0E417348" w14:textId="77777777" w:rsidR="0075515B" w:rsidRDefault="0075515B" w:rsidP="00196023">
            <w:pPr>
              <w:rPr>
                <w:rFonts w:ascii="Century Gothic" w:hAnsi="Century Gothic"/>
                <w:i/>
                <w:sz w:val="20"/>
              </w:rPr>
            </w:pPr>
            <w:r>
              <w:rPr>
                <w:rFonts w:ascii="Century Gothic" w:hAnsi="Century Gothic"/>
                <w:i/>
                <w:sz w:val="20"/>
              </w:rPr>
              <w:t>Do they struggle to join in with group conversations, game and activities?</w:t>
            </w:r>
          </w:p>
          <w:p w14:paraId="1B37D65D" w14:textId="1AC26712" w:rsidR="0075515B" w:rsidRDefault="0075515B" w:rsidP="00196023">
            <w:pPr>
              <w:rPr>
                <w:rFonts w:ascii="Century Gothic" w:hAnsi="Century Gothic"/>
                <w:i/>
                <w:sz w:val="20"/>
              </w:rPr>
            </w:pPr>
            <w:r>
              <w:rPr>
                <w:rFonts w:ascii="Century Gothic" w:hAnsi="Century Gothic"/>
                <w:i/>
                <w:sz w:val="20"/>
              </w:rPr>
              <w:t>Do they not notice what others are doing and how they are feeling?</w:t>
            </w:r>
          </w:p>
          <w:p w14:paraId="2EF8DC2E" w14:textId="10FB616F" w:rsidR="0075515B" w:rsidRDefault="0075515B" w:rsidP="00196023">
            <w:pPr>
              <w:rPr>
                <w:rFonts w:ascii="Century Gothic" w:hAnsi="Century Gothic"/>
                <w:i/>
                <w:sz w:val="20"/>
              </w:rPr>
            </w:pPr>
            <w:r>
              <w:rPr>
                <w:rFonts w:ascii="Century Gothic" w:hAnsi="Century Gothic"/>
                <w:i/>
                <w:sz w:val="20"/>
              </w:rPr>
              <w:t>Do they take over games, get things wrong or disrupt games thus upsetting others?</w:t>
            </w:r>
          </w:p>
          <w:p w14:paraId="16D5A9E1" w14:textId="1AC8C5F0" w:rsidR="0075515B" w:rsidRDefault="0075515B" w:rsidP="00196023">
            <w:pPr>
              <w:rPr>
                <w:rFonts w:ascii="Century Gothic" w:hAnsi="Century Gothic"/>
                <w:i/>
                <w:sz w:val="20"/>
              </w:rPr>
            </w:pPr>
            <w:r>
              <w:rPr>
                <w:rFonts w:ascii="Century Gothic" w:hAnsi="Century Gothic"/>
                <w:i/>
                <w:sz w:val="20"/>
              </w:rPr>
              <w:t>Are they isolated from other children?</w:t>
            </w:r>
          </w:p>
          <w:p w14:paraId="235E3CB7" w14:textId="012C6DD1" w:rsidR="0075515B" w:rsidRDefault="0075515B" w:rsidP="00196023">
            <w:pPr>
              <w:rPr>
                <w:rFonts w:ascii="Century Gothic" w:hAnsi="Century Gothic"/>
                <w:i/>
                <w:sz w:val="20"/>
              </w:rPr>
            </w:pPr>
            <w:r>
              <w:rPr>
                <w:rFonts w:ascii="Century Gothic" w:hAnsi="Century Gothic"/>
                <w:i/>
                <w:sz w:val="20"/>
              </w:rPr>
              <w:t>Make no attempt to join in?</w:t>
            </w:r>
          </w:p>
          <w:p w14:paraId="207DA0CD" w14:textId="312B4E9C" w:rsidR="0075515B" w:rsidRDefault="0075515B" w:rsidP="00196023">
            <w:pPr>
              <w:rPr>
                <w:rFonts w:ascii="Century Gothic" w:hAnsi="Century Gothic"/>
                <w:i/>
                <w:sz w:val="20"/>
              </w:rPr>
            </w:pPr>
            <w:r>
              <w:rPr>
                <w:rFonts w:ascii="Century Gothic" w:hAnsi="Century Gothic"/>
                <w:i/>
                <w:sz w:val="20"/>
              </w:rPr>
              <w:lastRenderedPageBreak/>
              <w:t>Do other children find their behaviour difficult or challenging?</w:t>
            </w:r>
          </w:p>
          <w:p w14:paraId="65738CFD" w14:textId="1CF4A958" w:rsidR="009106C5" w:rsidRDefault="009106C5" w:rsidP="00196023">
            <w:pPr>
              <w:rPr>
                <w:rFonts w:ascii="Century Gothic" w:hAnsi="Century Gothic"/>
                <w:i/>
                <w:sz w:val="20"/>
              </w:rPr>
            </w:pPr>
          </w:p>
          <w:p w14:paraId="3F4BACA1" w14:textId="77777777" w:rsidR="009106C5" w:rsidRPr="000C443D" w:rsidRDefault="009106C5" w:rsidP="0095593F">
            <w:pPr>
              <w:pStyle w:val="ListParagraph"/>
              <w:numPr>
                <w:ilvl w:val="0"/>
                <w:numId w:val="10"/>
              </w:numPr>
              <w:rPr>
                <w:rFonts w:ascii="Century Gothic" w:hAnsi="Century Gothic"/>
                <w:i/>
                <w:sz w:val="20"/>
                <w:szCs w:val="20"/>
              </w:rPr>
            </w:pPr>
            <w:r w:rsidRPr="000C443D">
              <w:rPr>
                <w:rFonts w:ascii="Century Gothic" w:hAnsi="Century Gothic"/>
                <w:i/>
                <w:sz w:val="20"/>
                <w:szCs w:val="20"/>
              </w:rPr>
              <w:t>Articulate speech clearly.</w:t>
            </w:r>
          </w:p>
          <w:p w14:paraId="552A7461" w14:textId="77777777" w:rsidR="009106C5" w:rsidRPr="008B493C" w:rsidRDefault="009106C5" w:rsidP="009106C5">
            <w:pPr>
              <w:rPr>
                <w:rFonts w:ascii="Century Gothic" w:hAnsi="Century Gothic"/>
                <w:i/>
                <w:sz w:val="20"/>
                <w:szCs w:val="20"/>
              </w:rPr>
            </w:pPr>
          </w:p>
          <w:p w14:paraId="58BF898C" w14:textId="77777777" w:rsidR="009106C5" w:rsidRPr="000C443D" w:rsidRDefault="009106C5" w:rsidP="0095593F">
            <w:pPr>
              <w:pStyle w:val="ListParagraph"/>
              <w:numPr>
                <w:ilvl w:val="0"/>
                <w:numId w:val="10"/>
              </w:numPr>
              <w:rPr>
                <w:rFonts w:ascii="Century Gothic" w:hAnsi="Century Gothic"/>
                <w:i/>
                <w:sz w:val="20"/>
                <w:szCs w:val="20"/>
              </w:rPr>
            </w:pPr>
            <w:r w:rsidRPr="000C443D">
              <w:rPr>
                <w:rFonts w:ascii="Century Gothic" w:hAnsi="Century Gothic"/>
                <w:i/>
                <w:sz w:val="20"/>
                <w:szCs w:val="20"/>
              </w:rPr>
              <w:t>Use children’s names</w:t>
            </w:r>
          </w:p>
          <w:p w14:paraId="470CB7AB" w14:textId="77777777" w:rsidR="009106C5" w:rsidRPr="008B493C" w:rsidRDefault="009106C5" w:rsidP="009106C5">
            <w:pPr>
              <w:rPr>
                <w:rFonts w:ascii="Century Gothic" w:hAnsi="Century Gothic"/>
                <w:i/>
                <w:sz w:val="20"/>
                <w:szCs w:val="20"/>
              </w:rPr>
            </w:pPr>
          </w:p>
          <w:p w14:paraId="4DEF05F8" w14:textId="77777777" w:rsidR="009106C5" w:rsidRPr="000C443D" w:rsidRDefault="009106C5" w:rsidP="0095593F">
            <w:pPr>
              <w:pStyle w:val="ListParagraph"/>
              <w:numPr>
                <w:ilvl w:val="0"/>
                <w:numId w:val="10"/>
              </w:numPr>
              <w:rPr>
                <w:rFonts w:ascii="Century Gothic" w:hAnsi="Century Gothic"/>
                <w:i/>
                <w:sz w:val="20"/>
                <w:szCs w:val="20"/>
              </w:rPr>
            </w:pPr>
            <w:r w:rsidRPr="000C443D">
              <w:rPr>
                <w:rFonts w:ascii="Century Gothic" w:hAnsi="Century Gothic"/>
                <w:i/>
                <w:sz w:val="20"/>
                <w:szCs w:val="20"/>
              </w:rPr>
              <w:t xml:space="preserve">Use full staff names in communication E.g. Thank you Mrs x  Good morning, Mrs X No use of </w:t>
            </w:r>
            <w:proofErr w:type="spellStart"/>
            <w:r w:rsidRPr="000C443D">
              <w:rPr>
                <w:rFonts w:ascii="Century Gothic" w:hAnsi="Century Gothic"/>
                <w:i/>
                <w:sz w:val="20"/>
                <w:szCs w:val="20"/>
              </w:rPr>
              <w:t>MIss</w:t>
            </w:r>
            <w:proofErr w:type="spellEnd"/>
          </w:p>
          <w:p w14:paraId="711149DE" w14:textId="77777777" w:rsidR="009106C5" w:rsidRPr="00196023" w:rsidRDefault="009106C5" w:rsidP="00196023">
            <w:pPr>
              <w:rPr>
                <w:rFonts w:ascii="Century Gothic" w:hAnsi="Century Gothic"/>
                <w:i/>
                <w:sz w:val="20"/>
              </w:rPr>
            </w:pPr>
          </w:p>
          <w:p w14:paraId="7738C837" w14:textId="0E974DEC" w:rsidR="009106C5" w:rsidRDefault="009106C5" w:rsidP="0095593F">
            <w:pPr>
              <w:pStyle w:val="ListParagraph"/>
              <w:numPr>
                <w:ilvl w:val="0"/>
                <w:numId w:val="10"/>
              </w:numPr>
              <w:rPr>
                <w:rFonts w:ascii="Century Gothic" w:hAnsi="Century Gothic"/>
                <w:i/>
                <w:sz w:val="20"/>
                <w:szCs w:val="20"/>
              </w:rPr>
            </w:pPr>
            <w:r w:rsidRPr="000C443D">
              <w:rPr>
                <w:rFonts w:ascii="Century Gothic" w:hAnsi="Century Gothic"/>
                <w:i/>
                <w:sz w:val="20"/>
                <w:szCs w:val="20"/>
              </w:rPr>
              <w:t>Model conversation, paired talk etc Teacher/teacher assistant</w:t>
            </w:r>
          </w:p>
          <w:p w14:paraId="3CD78735" w14:textId="77777777" w:rsidR="0095593F" w:rsidRPr="0095593F" w:rsidRDefault="0095593F" w:rsidP="0095593F">
            <w:pPr>
              <w:pStyle w:val="ListParagraph"/>
              <w:rPr>
                <w:rFonts w:ascii="Century Gothic" w:hAnsi="Century Gothic"/>
                <w:i/>
                <w:sz w:val="20"/>
                <w:szCs w:val="20"/>
              </w:rPr>
            </w:pPr>
          </w:p>
          <w:p w14:paraId="14C4B1FC" w14:textId="7F448C8F" w:rsidR="0095593F" w:rsidRDefault="0095593F" w:rsidP="0095593F">
            <w:pPr>
              <w:pStyle w:val="ListParagraph"/>
              <w:numPr>
                <w:ilvl w:val="0"/>
                <w:numId w:val="10"/>
              </w:numPr>
              <w:rPr>
                <w:rFonts w:ascii="Century Gothic" w:hAnsi="Century Gothic"/>
                <w:i/>
                <w:sz w:val="20"/>
                <w:szCs w:val="20"/>
              </w:rPr>
            </w:pPr>
            <w:r w:rsidRPr="0095593F">
              <w:rPr>
                <w:rFonts w:ascii="Century Gothic" w:hAnsi="Century Gothic"/>
                <w:i/>
                <w:sz w:val="20"/>
                <w:szCs w:val="20"/>
              </w:rPr>
              <w:t xml:space="preserve">Comment on what children are interested in or doing, and echo back what they say with new vocabulary </w:t>
            </w:r>
          </w:p>
          <w:p w14:paraId="0CE8E502" w14:textId="77777777" w:rsidR="0095593F" w:rsidRPr="0095593F" w:rsidRDefault="0095593F" w:rsidP="0095593F">
            <w:pPr>
              <w:pStyle w:val="ListParagraph"/>
              <w:rPr>
                <w:rFonts w:ascii="Century Gothic" w:hAnsi="Century Gothic"/>
                <w:i/>
                <w:sz w:val="20"/>
                <w:szCs w:val="20"/>
              </w:rPr>
            </w:pPr>
          </w:p>
          <w:p w14:paraId="3A5BF37E" w14:textId="77777777" w:rsidR="0095593F" w:rsidRPr="0095593F" w:rsidRDefault="0095593F" w:rsidP="0095593F">
            <w:pPr>
              <w:pStyle w:val="NormalWeb"/>
              <w:numPr>
                <w:ilvl w:val="0"/>
                <w:numId w:val="10"/>
              </w:numPr>
              <w:rPr>
                <w:rFonts w:ascii="Century Gothic" w:hAnsi="Century Gothic"/>
                <w:sz w:val="20"/>
                <w:szCs w:val="20"/>
              </w:rPr>
            </w:pPr>
            <w:r>
              <w:rPr>
                <w:rFonts w:ascii="Century Gothic" w:hAnsi="Century Gothic"/>
                <w:sz w:val="20"/>
                <w:szCs w:val="20"/>
              </w:rPr>
              <w:t>S</w:t>
            </w:r>
            <w:r w:rsidRPr="0095593F">
              <w:rPr>
                <w:rFonts w:ascii="Century Gothic" w:hAnsi="Century Gothic"/>
                <w:sz w:val="20"/>
                <w:szCs w:val="20"/>
              </w:rPr>
              <w:t>ensitive questioning that invites the</w:t>
            </w:r>
            <w:r>
              <w:rPr>
                <w:rFonts w:ascii="Century Gothic" w:hAnsi="Century Gothic"/>
                <w:sz w:val="20"/>
                <w:szCs w:val="20"/>
              </w:rPr>
              <w:t xml:space="preserve"> children</w:t>
            </w:r>
            <w:r w:rsidRPr="0095593F">
              <w:rPr>
                <w:rFonts w:ascii="Century Gothic" w:hAnsi="Century Gothic"/>
                <w:sz w:val="20"/>
                <w:szCs w:val="20"/>
              </w:rPr>
              <w:t xml:space="preserve"> to elaborate </w:t>
            </w:r>
          </w:p>
          <w:p w14:paraId="03D13B9F" w14:textId="77777777" w:rsidR="0095593F" w:rsidRPr="0095593F" w:rsidRDefault="0095593F" w:rsidP="0095593F">
            <w:pPr>
              <w:pStyle w:val="ListParagraph"/>
              <w:rPr>
                <w:rFonts w:ascii="Century Gothic" w:hAnsi="Century Gothic"/>
                <w:i/>
                <w:sz w:val="20"/>
                <w:szCs w:val="20"/>
              </w:rPr>
            </w:pPr>
          </w:p>
          <w:p w14:paraId="5D951F1D" w14:textId="77777777" w:rsidR="0095593F" w:rsidRPr="000C443D" w:rsidRDefault="0095593F" w:rsidP="0095593F">
            <w:pPr>
              <w:pStyle w:val="ListParagraph"/>
              <w:rPr>
                <w:rFonts w:ascii="Century Gothic" w:hAnsi="Century Gothic"/>
                <w:i/>
                <w:sz w:val="20"/>
                <w:szCs w:val="20"/>
              </w:rPr>
            </w:pPr>
          </w:p>
          <w:p w14:paraId="3395B803" w14:textId="77777777" w:rsidR="00703399" w:rsidRDefault="00703399" w:rsidP="0075515B">
            <w:pPr>
              <w:rPr>
                <w:rFonts w:ascii="Century Gothic" w:hAnsi="Century Gothic"/>
                <w:u w:val="single"/>
              </w:rPr>
            </w:pPr>
          </w:p>
        </w:tc>
      </w:tr>
      <w:tr w:rsidR="00703399" w14:paraId="0E424ACD" w14:textId="77777777" w:rsidTr="00942628">
        <w:tc>
          <w:tcPr>
            <w:tcW w:w="2175" w:type="dxa"/>
          </w:tcPr>
          <w:p w14:paraId="37A767AC" w14:textId="77777777" w:rsidR="00703399" w:rsidRDefault="00703399" w:rsidP="00703399">
            <w:pPr>
              <w:rPr>
                <w:rFonts w:ascii="Century Gothic" w:hAnsi="Century Gothic"/>
              </w:rPr>
            </w:pPr>
            <w:r>
              <w:rPr>
                <w:rFonts w:ascii="Century Gothic" w:hAnsi="Century Gothic"/>
              </w:rPr>
              <w:lastRenderedPageBreak/>
              <w:t>Physical environment:</w:t>
            </w:r>
          </w:p>
          <w:p w14:paraId="2C40F9A4" w14:textId="77777777" w:rsidR="00703399" w:rsidRDefault="00703399" w:rsidP="00703399">
            <w:pPr>
              <w:rPr>
                <w:rFonts w:ascii="Century Gothic" w:hAnsi="Century Gothic"/>
              </w:rPr>
            </w:pPr>
          </w:p>
          <w:p w14:paraId="53B5DF58" w14:textId="77777777" w:rsidR="00703399" w:rsidRDefault="00703399" w:rsidP="00703399">
            <w:pPr>
              <w:rPr>
                <w:rFonts w:ascii="Century Gothic" w:hAnsi="Century Gothic"/>
              </w:rPr>
            </w:pPr>
          </w:p>
        </w:tc>
        <w:tc>
          <w:tcPr>
            <w:tcW w:w="11775" w:type="dxa"/>
            <w:gridSpan w:val="9"/>
          </w:tcPr>
          <w:p w14:paraId="58874CC7" w14:textId="27D91331" w:rsidR="00653D0A" w:rsidRDefault="00653D0A" w:rsidP="009106C5">
            <w:pPr>
              <w:rPr>
                <w:rFonts w:ascii="Century Gothic" w:hAnsi="Century Gothic"/>
                <w:i/>
                <w:sz w:val="20"/>
                <w:szCs w:val="20"/>
              </w:rPr>
            </w:pPr>
            <w:r>
              <w:rPr>
                <w:rFonts w:ascii="Century Gothic" w:hAnsi="Century Gothic"/>
                <w:i/>
                <w:sz w:val="20"/>
                <w:szCs w:val="20"/>
              </w:rPr>
              <w:t xml:space="preserve">Literacy carpet sessions </w:t>
            </w:r>
          </w:p>
          <w:p w14:paraId="4DE5C092" w14:textId="73F6A791" w:rsidR="009106C5" w:rsidRDefault="009106C5" w:rsidP="009106C5">
            <w:pPr>
              <w:rPr>
                <w:rFonts w:ascii="Century Gothic" w:hAnsi="Century Gothic"/>
                <w:i/>
                <w:sz w:val="20"/>
                <w:szCs w:val="20"/>
              </w:rPr>
            </w:pPr>
            <w:r w:rsidRPr="008B493C">
              <w:rPr>
                <w:rFonts w:ascii="Century Gothic" w:hAnsi="Century Gothic"/>
                <w:i/>
                <w:sz w:val="20"/>
                <w:szCs w:val="20"/>
              </w:rPr>
              <w:t xml:space="preserve">Phonics –RWI </w:t>
            </w:r>
            <w:r>
              <w:rPr>
                <w:rFonts w:ascii="Century Gothic" w:hAnsi="Century Gothic"/>
                <w:i/>
                <w:sz w:val="20"/>
                <w:szCs w:val="20"/>
              </w:rPr>
              <w:t>from September Reception</w:t>
            </w:r>
          </w:p>
          <w:p w14:paraId="2B754723" w14:textId="77777777" w:rsidR="009106C5" w:rsidRPr="008B493C" w:rsidRDefault="009106C5" w:rsidP="009106C5">
            <w:pPr>
              <w:rPr>
                <w:rFonts w:ascii="Century Gothic" w:hAnsi="Century Gothic"/>
                <w:i/>
                <w:sz w:val="20"/>
                <w:szCs w:val="20"/>
              </w:rPr>
            </w:pPr>
            <w:r w:rsidRPr="008B493C">
              <w:rPr>
                <w:rFonts w:ascii="Century Gothic" w:hAnsi="Century Gothic"/>
                <w:i/>
                <w:sz w:val="20"/>
                <w:szCs w:val="20"/>
              </w:rPr>
              <w:t>C</w:t>
            </w:r>
            <w:r>
              <w:rPr>
                <w:rFonts w:ascii="Century Gothic" w:hAnsi="Century Gothic"/>
                <w:i/>
                <w:sz w:val="20"/>
                <w:szCs w:val="20"/>
              </w:rPr>
              <w:t xml:space="preserve">ommunication </w:t>
            </w:r>
            <w:r w:rsidRPr="008B493C">
              <w:rPr>
                <w:rFonts w:ascii="Century Gothic" w:hAnsi="Century Gothic"/>
                <w:i/>
                <w:sz w:val="20"/>
                <w:szCs w:val="20"/>
              </w:rPr>
              <w:t>F</w:t>
            </w:r>
            <w:r>
              <w:rPr>
                <w:rFonts w:ascii="Century Gothic" w:hAnsi="Century Gothic"/>
                <w:i/>
                <w:sz w:val="20"/>
                <w:szCs w:val="20"/>
              </w:rPr>
              <w:t>riendly Spaces</w:t>
            </w:r>
          </w:p>
          <w:p w14:paraId="4D36DA6A" w14:textId="77777777" w:rsidR="009106C5" w:rsidRPr="008B493C" w:rsidRDefault="009106C5" w:rsidP="009106C5">
            <w:pPr>
              <w:rPr>
                <w:rFonts w:ascii="Century Gothic" w:hAnsi="Century Gothic"/>
                <w:i/>
                <w:sz w:val="20"/>
                <w:szCs w:val="20"/>
              </w:rPr>
            </w:pPr>
            <w:r w:rsidRPr="008B493C">
              <w:rPr>
                <w:rFonts w:ascii="Century Gothic" w:hAnsi="Century Gothic"/>
                <w:i/>
                <w:sz w:val="20"/>
                <w:szCs w:val="20"/>
              </w:rPr>
              <w:t>Books</w:t>
            </w:r>
            <w:r>
              <w:rPr>
                <w:rFonts w:ascii="Century Gothic" w:hAnsi="Century Gothic"/>
                <w:i/>
                <w:sz w:val="20"/>
                <w:szCs w:val="20"/>
              </w:rPr>
              <w:t xml:space="preserve"> – Fiction, Non-fiction and Poetry/rhymes</w:t>
            </w:r>
          </w:p>
          <w:p w14:paraId="4C65E009" w14:textId="77777777" w:rsidR="009106C5" w:rsidRPr="008B493C" w:rsidRDefault="009106C5" w:rsidP="009106C5">
            <w:pPr>
              <w:rPr>
                <w:rFonts w:ascii="Century Gothic" w:hAnsi="Century Gothic"/>
                <w:i/>
                <w:sz w:val="20"/>
                <w:szCs w:val="20"/>
              </w:rPr>
            </w:pPr>
            <w:r w:rsidRPr="008B493C">
              <w:rPr>
                <w:rFonts w:ascii="Century Gothic" w:hAnsi="Century Gothic"/>
                <w:i/>
                <w:sz w:val="20"/>
                <w:szCs w:val="20"/>
              </w:rPr>
              <w:t>Role play – domestic &amp; enhanced</w:t>
            </w:r>
          </w:p>
          <w:p w14:paraId="7B5096B4" w14:textId="77777777" w:rsidR="009106C5" w:rsidRPr="008B493C" w:rsidRDefault="009106C5" w:rsidP="009106C5">
            <w:pPr>
              <w:rPr>
                <w:rFonts w:ascii="Century Gothic" w:hAnsi="Century Gothic"/>
                <w:i/>
                <w:sz w:val="20"/>
                <w:szCs w:val="20"/>
              </w:rPr>
            </w:pPr>
            <w:r w:rsidRPr="008B493C">
              <w:rPr>
                <w:rFonts w:ascii="Century Gothic" w:hAnsi="Century Gothic"/>
                <w:i/>
                <w:sz w:val="20"/>
                <w:szCs w:val="20"/>
              </w:rPr>
              <w:t>Den</w:t>
            </w:r>
            <w:r>
              <w:rPr>
                <w:rFonts w:ascii="Century Gothic" w:hAnsi="Century Gothic"/>
                <w:i/>
                <w:sz w:val="20"/>
                <w:szCs w:val="20"/>
              </w:rPr>
              <w:t xml:space="preserve"> building materials outdoors</w:t>
            </w:r>
          </w:p>
          <w:p w14:paraId="5DB264A2" w14:textId="77777777" w:rsidR="009106C5" w:rsidRPr="008B493C" w:rsidRDefault="009106C5" w:rsidP="009106C5">
            <w:pPr>
              <w:rPr>
                <w:rFonts w:ascii="Century Gothic" w:hAnsi="Century Gothic"/>
                <w:i/>
                <w:sz w:val="20"/>
                <w:szCs w:val="20"/>
              </w:rPr>
            </w:pPr>
            <w:r w:rsidRPr="008B493C">
              <w:rPr>
                <w:rFonts w:ascii="Century Gothic" w:hAnsi="Century Gothic"/>
                <w:i/>
                <w:sz w:val="20"/>
                <w:szCs w:val="20"/>
              </w:rPr>
              <w:t>Real life opportunities – visits and visitors</w:t>
            </w:r>
          </w:p>
          <w:p w14:paraId="1FCB94C3" w14:textId="003A1E40" w:rsidR="009106C5" w:rsidRDefault="009106C5" w:rsidP="009106C5">
            <w:pPr>
              <w:rPr>
                <w:rFonts w:ascii="Century Gothic" w:hAnsi="Century Gothic"/>
                <w:i/>
                <w:sz w:val="20"/>
                <w:szCs w:val="20"/>
              </w:rPr>
            </w:pPr>
            <w:r w:rsidRPr="008B493C">
              <w:rPr>
                <w:rFonts w:ascii="Century Gothic" w:hAnsi="Century Gothic"/>
                <w:i/>
                <w:sz w:val="20"/>
                <w:szCs w:val="20"/>
              </w:rPr>
              <w:t>Songs &amp; rhymes</w:t>
            </w:r>
          </w:p>
          <w:p w14:paraId="50A725B6" w14:textId="219876E2" w:rsidR="00653D0A" w:rsidRDefault="00653D0A" w:rsidP="009106C5">
            <w:pPr>
              <w:rPr>
                <w:rFonts w:ascii="Century Gothic" w:hAnsi="Century Gothic"/>
                <w:i/>
                <w:sz w:val="20"/>
                <w:szCs w:val="20"/>
              </w:rPr>
            </w:pPr>
            <w:r>
              <w:rPr>
                <w:rFonts w:ascii="Century Gothic" w:hAnsi="Century Gothic"/>
                <w:i/>
                <w:sz w:val="20"/>
                <w:szCs w:val="20"/>
              </w:rPr>
              <w:t>Continuous provision</w:t>
            </w:r>
          </w:p>
          <w:p w14:paraId="711577F7" w14:textId="461F9E65" w:rsidR="00653D0A" w:rsidRDefault="00653D0A" w:rsidP="009106C5">
            <w:pPr>
              <w:rPr>
                <w:rFonts w:ascii="Century Gothic" w:hAnsi="Century Gothic"/>
                <w:i/>
                <w:sz w:val="20"/>
                <w:szCs w:val="20"/>
              </w:rPr>
            </w:pPr>
            <w:r>
              <w:rPr>
                <w:rFonts w:ascii="Century Gothic" w:hAnsi="Century Gothic"/>
                <w:i/>
                <w:sz w:val="20"/>
                <w:szCs w:val="20"/>
              </w:rPr>
              <w:t xml:space="preserve">Picture News – Tea and Chat – Family </w:t>
            </w:r>
            <w:r w:rsidR="00D10AD7">
              <w:rPr>
                <w:rFonts w:ascii="Century Gothic" w:hAnsi="Century Gothic"/>
                <w:i/>
                <w:sz w:val="20"/>
                <w:szCs w:val="20"/>
              </w:rPr>
              <w:t>talk time</w:t>
            </w:r>
          </w:p>
          <w:p w14:paraId="44F5F999" w14:textId="77777777" w:rsidR="009106C5" w:rsidRDefault="009106C5" w:rsidP="009106C5">
            <w:pPr>
              <w:rPr>
                <w:rFonts w:ascii="Century Gothic" w:hAnsi="Century Gothic"/>
                <w:i/>
                <w:sz w:val="20"/>
                <w:szCs w:val="20"/>
              </w:rPr>
            </w:pPr>
          </w:p>
          <w:p w14:paraId="034619D9" w14:textId="77777777" w:rsidR="00703399" w:rsidRDefault="00703399" w:rsidP="00703399">
            <w:pPr>
              <w:rPr>
                <w:rFonts w:ascii="Century Gothic" w:hAnsi="Century Gothic"/>
                <w:u w:val="single"/>
              </w:rPr>
            </w:pPr>
          </w:p>
          <w:p w14:paraId="69D0E732" w14:textId="77777777" w:rsidR="00703399" w:rsidRDefault="00703399" w:rsidP="00703399">
            <w:pPr>
              <w:rPr>
                <w:rFonts w:ascii="Century Gothic" w:hAnsi="Century Gothic"/>
                <w:u w:val="single"/>
              </w:rPr>
            </w:pPr>
          </w:p>
        </w:tc>
      </w:tr>
    </w:tbl>
    <w:p w14:paraId="003E27B9" w14:textId="6B86895E" w:rsidR="009B6445" w:rsidRDefault="009B6445" w:rsidP="00942B28">
      <w:pPr>
        <w:rPr>
          <w:rFonts w:ascii="Century Gothic" w:hAnsi="Century Gothic"/>
          <w:u w:val="single"/>
        </w:rPr>
      </w:pPr>
    </w:p>
    <w:p w14:paraId="280090D9" w14:textId="22F5252A" w:rsidR="00B13BF5" w:rsidRPr="0075515B" w:rsidRDefault="00B13BF5" w:rsidP="0075515B">
      <w:pPr>
        <w:rPr>
          <w:rFonts w:ascii="Century Gothic" w:hAnsi="Century Gothic"/>
          <w:u w:val="single"/>
        </w:rPr>
      </w:pPr>
      <w:r w:rsidRPr="0075515B">
        <w:rPr>
          <w:rFonts w:ascii="Century Gothic" w:hAnsi="Century Gothic"/>
          <w:u w:val="single"/>
        </w:rPr>
        <w:t>The Communication Trust – Speech, Language &amp; Communication Progression Toolkit</w:t>
      </w:r>
    </w:p>
    <w:p w14:paraId="319F8D68" w14:textId="77777777" w:rsidR="0075515B" w:rsidRPr="0075515B" w:rsidRDefault="0075515B" w:rsidP="0075515B">
      <w:pPr>
        <w:rPr>
          <w:rFonts w:ascii="Century Gothic" w:hAnsi="Century Gothic"/>
          <w:u w:val="single"/>
        </w:rPr>
      </w:pPr>
    </w:p>
    <w:p w14:paraId="0DF5C12D" w14:textId="2B34428E" w:rsidR="00B13BF5" w:rsidRDefault="00B13BF5" w:rsidP="009B6445">
      <w:pPr>
        <w:pStyle w:val="ListParagraph"/>
        <w:numPr>
          <w:ilvl w:val="0"/>
          <w:numId w:val="1"/>
        </w:numPr>
        <w:rPr>
          <w:rFonts w:ascii="Century Gothic" w:hAnsi="Century Gothic"/>
        </w:rPr>
      </w:pPr>
      <w:r>
        <w:rPr>
          <w:rFonts w:ascii="Century Gothic" w:hAnsi="Century Gothic"/>
        </w:rPr>
        <w:lastRenderedPageBreak/>
        <w:t>Key vocabulary is located on Topic maps</w:t>
      </w:r>
    </w:p>
    <w:p w14:paraId="2350DEF3" w14:textId="1796C44F" w:rsidR="009B6445" w:rsidRDefault="009B6445" w:rsidP="009B6445">
      <w:pPr>
        <w:pStyle w:val="ListParagraph"/>
        <w:numPr>
          <w:ilvl w:val="0"/>
          <w:numId w:val="1"/>
        </w:numPr>
        <w:rPr>
          <w:rFonts w:ascii="Century Gothic" w:hAnsi="Century Gothic"/>
        </w:rPr>
      </w:pPr>
      <w:r w:rsidRPr="009B6445">
        <w:rPr>
          <w:rFonts w:ascii="Century Gothic" w:hAnsi="Century Gothic"/>
        </w:rPr>
        <w:t>See separate vocabulary document linked to 7 areas of learning.</w:t>
      </w:r>
    </w:p>
    <w:p w14:paraId="64D0A5B4" w14:textId="77777777" w:rsidR="00D10AD7" w:rsidRDefault="00D10AD7" w:rsidP="00723930">
      <w:pPr>
        <w:rPr>
          <w:rFonts w:ascii="Century Gothic" w:hAnsi="Century Gothic"/>
          <w:b/>
          <w:u w:val="single"/>
        </w:rPr>
      </w:pPr>
    </w:p>
    <w:p w14:paraId="29687C5A" w14:textId="77777777" w:rsidR="0095593F" w:rsidRDefault="0095593F" w:rsidP="00723930">
      <w:pPr>
        <w:rPr>
          <w:rFonts w:ascii="Century Gothic" w:hAnsi="Century Gothic"/>
          <w:b/>
          <w:u w:val="single"/>
        </w:rPr>
      </w:pPr>
    </w:p>
    <w:p w14:paraId="079D871D" w14:textId="2527A6B4" w:rsidR="0068136D" w:rsidRDefault="0068136D" w:rsidP="00723930">
      <w:pPr>
        <w:rPr>
          <w:rFonts w:ascii="Century Gothic" w:hAnsi="Century Gothic"/>
          <w:b/>
          <w:u w:val="single"/>
        </w:rPr>
      </w:pPr>
      <w:r w:rsidRPr="0068136D">
        <w:rPr>
          <w:rFonts w:ascii="Century Gothic" w:hAnsi="Century Gothic"/>
          <w:b/>
          <w:u w:val="single"/>
        </w:rPr>
        <w:t xml:space="preserve">Language </w:t>
      </w:r>
      <w:r w:rsidR="005F39DC">
        <w:rPr>
          <w:rFonts w:ascii="Century Gothic" w:hAnsi="Century Gothic"/>
          <w:b/>
          <w:u w:val="single"/>
        </w:rPr>
        <w:t xml:space="preserve">Functions </w:t>
      </w:r>
    </w:p>
    <w:p w14:paraId="29054E09" w14:textId="4B8F764D" w:rsidR="0068136D" w:rsidRDefault="0068136D" w:rsidP="00723930">
      <w:pPr>
        <w:rPr>
          <w:rFonts w:ascii="Century Gothic" w:hAnsi="Century Gothic"/>
        </w:rPr>
      </w:pPr>
    </w:p>
    <w:tbl>
      <w:tblPr>
        <w:tblW w:w="9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26"/>
      </w:tblGrid>
      <w:tr w:rsidR="005F39DC" w:rsidRPr="00A003D4" w14:paraId="0C2A01BC" w14:textId="77777777" w:rsidTr="00BE3BB3">
        <w:trPr>
          <w:cantSplit/>
          <w:trHeight w:val="507"/>
        </w:trPr>
        <w:tc>
          <w:tcPr>
            <w:tcW w:w="9026" w:type="dxa"/>
            <w:shd w:val="clear" w:color="auto" w:fill="auto"/>
          </w:tcPr>
          <w:p w14:paraId="596690DF" w14:textId="4E9B62C9" w:rsidR="005F39DC" w:rsidRPr="0068136D" w:rsidRDefault="005F39DC" w:rsidP="00703399">
            <w:pPr>
              <w:ind w:right="2078"/>
              <w:rPr>
                <w:rFonts w:ascii="Century Gothic" w:hAnsi="Century Gothic"/>
                <w:b/>
                <w:sz w:val="22"/>
                <w:szCs w:val="21"/>
                <w:u w:val="single"/>
              </w:rPr>
            </w:pPr>
            <w:r w:rsidRPr="0068136D">
              <w:rPr>
                <w:rFonts w:ascii="Century Gothic" w:hAnsi="Century Gothic" w:cs="Arial"/>
                <w:b/>
                <w:sz w:val="22"/>
                <w:szCs w:val="21"/>
                <w:u w:val="single"/>
              </w:rPr>
              <w:t xml:space="preserve">The Language of Argument </w:t>
            </w:r>
            <w:r w:rsidRPr="0068136D">
              <w:rPr>
                <w:rFonts w:ascii="Century Gothic" w:hAnsi="Century Gothic" w:cs="Arial"/>
                <w:b/>
                <w:sz w:val="22"/>
                <w:szCs w:val="21"/>
              </w:rPr>
              <w:t>– Agreeing and disagreeing</w:t>
            </w:r>
          </w:p>
          <w:p w14:paraId="6FDCFEDB" w14:textId="23B01C58" w:rsidR="00BE3BB3" w:rsidRDefault="00BE3BB3" w:rsidP="00703399">
            <w:pPr>
              <w:ind w:right="2078"/>
              <w:rPr>
                <w:rFonts w:ascii="Century Gothic" w:hAnsi="Century Gothic"/>
                <w:sz w:val="21"/>
                <w:szCs w:val="21"/>
                <w:u w:val="single"/>
              </w:rPr>
            </w:pPr>
          </w:p>
          <w:p w14:paraId="7DAB2665" w14:textId="77777777" w:rsidR="005F39DC" w:rsidRPr="00BE3BB3" w:rsidRDefault="005F39DC" w:rsidP="00BE3BB3">
            <w:pPr>
              <w:rPr>
                <w:rFonts w:ascii="Century Gothic" w:hAnsi="Century Gothic"/>
                <w:sz w:val="21"/>
                <w:szCs w:val="21"/>
              </w:rPr>
            </w:pPr>
          </w:p>
        </w:tc>
      </w:tr>
      <w:tr w:rsidR="005F39DC" w:rsidRPr="00A003D4" w14:paraId="1E1FB539" w14:textId="77777777" w:rsidTr="00BE3BB3">
        <w:trPr>
          <w:cantSplit/>
          <w:trHeight w:val="561"/>
        </w:trPr>
        <w:tc>
          <w:tcPr>
            <w:tcW w:w="9026" w:type="dxa"/>
            <w:shd w:val="clear" w:color="auto" w:fill="auto"/>
          </w:tcPr>
          <w:p w14:paraId="3ECB9EEC" w14:textId="6B0D2FE6" w:rsidR="005F39DC" w:rsidRDefault="005F39DC" w:rsidP="00703399">
            <w:pPr>
              <w:ind w:right="2078"/>
              <w:rPr>
                <w:rFonts w:ascii="Century Gothic" w:hAnsi="Century Gothic" w:cs="Arial"/>
                <w:sz w:val="21"/>
              </w:rPr>
            </w:pPr>
            <w:bookmarkStart w:id="1" w:name="OLE_LINK3"/>
            <w:r w:rsidRPr="0068136D">
              <w:rPr>
                <w:rFonts w:ascii="Century Gothic" w:hAnsi="Century Gothic" w:cs="Arial"/>
                <w:sz w:val="21"/>
              </w:rPr>
              <w:t>Language Structures</w:t>
            </w:r>
            <w:bookmarkEnd w:id="1"/>
          </w:p>
          <w:p w14:paraId="1FEE903A" w14:textId="4D29270B" w:rsidR="005F39DC" w:rsidRPr="0068136D" w:rsidRDefault="005F39DC" w:rsidP="00703399">
            <w:pPr>
              <w:ind w:right="2078"/>
              <w:rPr>
                <w:rFonts w:ascii="Century Gothic" w:hAnsi="Century Gothic" w:cs="Arial"/>
              </w:rPr>
            </w:pPr>
          </w:p>
        </w:tc>
      </w:tr>
      <w:tr w:rsidR="005F39DC" w:rsidRPr="00A003D4" w14:paraId="3119AA51" w14:textId="77777777" w:rsidTr="005F39DC">
        <w:trPr>
          <w:cantSplit/>
          <w:trHeight w:val="3264"/>
        </w:trPr>
        <w:tc>
          <w:tcPr>
            <w:tcW w:w="9026" w:type="dxa"/>
            <w:shd w:val="clear" w:color="auto" w:fill="auto"/>
          </w:tcPr>
          <w:p w14:paraId="35F263D0" w14:textId="5D5371EF" w:rsidR="005F39DC" w:rsidRPr="0068136D" w:rsidRDefault="005F39DC" w:rsidP="00703399">
            <w:pPr>
              <w:ind w:right="2078"/>
              <w:rPr>
                <w:rFonts w:ascii="Century Gothic" w:hAnsi="Century Gothic" w:cs="Arial"/>
                <w:sz w:val="21"/>
              </w:rPr>
            </w:pPr>
            <w:r w:rsidRPr="0068136D">
              <w:rPr>
                <w:rFonts w:ascii="Century Gothic" w:hAnsi="Century Gothic" w:cs="Arial"/>
                <w:sz w:val="21"/>
              </w:rPr>
              <w:t>He / She didn’t share / take turns</w:t>
            </w:r>
          </w:p>
          <w:p w14:paraId="2EEBF429" w14:textId="77777777" w:rsidR="005F39DC" w:rsidRPr="0068136D" w:rsidRDefault="005F39DC" w:rsidP="00703399">
            <w:pPr>
              <w:ind w:right="2078"/>
              <w:rPr>
                <w:rFonts w:ascii="Century Gothic" w:hAnsi="Century Gothic" w:cs="Arial"/>
                <w:sz w:val="21"/>
              </w:rPr>
            </w:pPr>
            <w:r w:rsidRPr="0068136D">
              <w:rPr>
                <w:rFonts w:ascii="Century Gothic" w:hAnsi="Century Gothic" w:cs="Arial"/>
                <w:sz w:val="21"/>
              </w:rPr>
              <w:t>I want to………………………….</w:t>
            </w:r>
          </w:p>
          <w:p w14:paraId="2D029B51" w14:textId="77777777" w:rsidR="005F39DC" w:rsidRPr="0068136D" w:rsidRDefault="005F39DC" w:rsidP="00703399">
            <w:pPr>
              <w:ind w:right="2078"/>
              <w:rPr>
                <w:rFonts w:ascii="Century Gothic" w:hAnsi="Century Gothic" w:cs="Arial"/>
                <w:sz w:val="21"/>
              </w:rPr>
            </w:pPr>
            <w:r w:rsidRPr="0068136D">
              <w:rPr>
                <w:rFonts w:ascii="Century Gothic" w:hAnsi="Century Gothic" w:cs="Arial"/>
                <w:sz w:val="21"/>
              </w:rPr>
              <w:t>I like……………………………</w:t>
            </w:r>
          </w:p>
          <w:p w14:paraId="580D44C5" w14:textId="77777777" w:rsidR="005F39DC" w:rsidRPr="0068136D" w:rsidRDefault="005F39DC" w:rsidP="00703399">
            <w:pPr>
              <w:ind w:right="2078"/>
              <w:rPr>
                <w:rFonts w:ascii="Century Gothic" w:hAnsi="Century Gothic" w:cs="Arial"/>
                <w:sz w:val="21"/>
              </w:rPr>
            </w:pPr>
            <w:r w:rsidRPr="0068136D">
              <w:rPr>
                <w:rFonts w:ascii="Century Gothic" w:hAnsi="Century Gothic" w:cs="Arial"/>
                <w:sz w:val="21"/>
              </w:rPr>
              <w:t>I don’t like……………………..</w:t>
            </w:r>
          </w:p>
          <w:p w14:paraId="10142B50" w14:textId="77777777" w:rsidR="005F39DC" w:rsidRPr="0068136D" w:rsidRDefault="005F39DC" w:rsidP="00703399">
            <w:pPr>
              <w:ind w:right="2078"/>
              <w:rPr>
                <w:rFonts w:ascii="Century Gothic" w:hAnsi="Century Gothic" w:cs="Arial"/>
                <w:sz w:val="21"/>
              </w:rPr>
            </w:pPr>
            <w:r w:rsidRPr="0068136D">
              <w:rPr>
                <w:rFonts w:ascii="Century Gothic" w:hAnsi="Century Gothic" w:cs="Arial"/>
                <w:sz w:val="21"/>
              </w:rPr>
              <w:t>I think…………………………</w:t>
            </w:r>
            <w:r w:rsidRPr="0068136D">
              <w:rPr>
                <w:rFonts w:ascii="Century Gothic" w:hAnsi="Century Gothic" w:cs="Arial"/>
                <w:color w:val="800080"/>
                <w:sz w:val="21"/>
              </w:rPr>
              <w:t xml:space="preserve"> </w:t>
            </w:r>
            <w:r w:rsidRPr="0068136D">
              <w:rPr>
                <w:rFonts w:ascii="Century Gothic" w:hAnsi="Century Gothic" w:cs="Arial"/>
                <w:i/>
                <w:sz w:val="21"/>
              </w:rPr>
              <w:t>Why?</w:t>
            </w:r>
          </w:p>
          <w:p w14:paraId="70CE4532" w14:textId="77777777" w:rsidR="005F39DC" w:rsidRPr="0068136D" w:rsidRDefault="005F39DC" w:rsidP="00703399">
            <w:pPr>
              <w:ind w:right="2078"/>
              <w:rPr>
                <w:rFonts w:ascii="Century Gothic" w:hAnsi="Century Gothic" w:cs="Arial"/>
                <w:i/>
                <w:sz w:val="21"/>
              </w:rPr>
            </w:pPr>
            <w:r w:rsidRPr="0068136D">
              <w:rPr>
                <w:rFonts w:ascii="Century Gothic" w:hAnsi="Century Gothic" w:cs="Arial"/>
                <w:sz w:val="21"/>
              </w:rPr>
              <w:t xml:space="preserve">I think…………………………  </w:t>
            </w:r>
            <w:r w:rsidRPr="0068136D">
              <w:rPr>
                <w:rFonts w:ascii="Century Gothic" w:hAnsi="Century Gothic" w:cs="Arial"/>
                <w:i/>
                <w:sz w:val="21"/>
              </w:rPr>
              <w:t>What do you think?</w:t>
            </w:r>
          </w:p>
          <w:p w14:paraId="344184A7" w14:textId="77777777" w:rsidR="005F39DC" w:rsidRPr="0068136D" w:rsidRDefault="005F39DC" w:rsidP="00703399">
            <w:pPr>
              <w:ind w:right="2078"/>
              <w:rPr>
                <w:rFonts w:ascii="Century Gothic" w:hAnsi="Century Gothic" w:cs="Arial"/>
                <w:sz w:val="21"/>
              </w:rPr>
            </w:pPr>
            <w:r w:rsidRPr="0068136D">
              <w:rPr>
                <w:rFonts w:ascii="Century Gothic" w:hAnsi="Century Gothic" w:cs="Arial"/>
                <w:sz w:val="21"/>
              </w:rPr>
              <w:t xml:space="preserve">I don’t think………………….  </w:t>
            </w:r>
            <w:r w:rsidRPr="0068136D">
              <w:rPr>
                <w:rFonts w:ascii="Century Gothic" w:hAnsi="Century Gothic" w:cs="Arial"/>
                <w:i/>
                <w:sz w:val="21"/>
              </w:rPr>
              <w:t>Why do you think this?</w:t>
            </w:r>
          </w:p>
          <w:p w14:paraId="508ACD50" w14:textId="77777777" w:rsidR="005F39DC" w:rsidRPr="0068136D" w:rsidRDefault="005F39DC" w:rsidP="00703399">
            <w:pPr>
              <w:ind w:right="2078"/>
              <w:rPr>
                <w:rFonts w:ascii="Century Gothic" w:hAnsi="Century Gothic" w:cs="Arial"/>
                <w:sz w:val="21"/>
              </w:rPr>
            </w:pPr>
            <w:r w:rsidRPr="0068136D">
              <w:rPr>
                <w:rFonts w:ascii="Century Gothic" w:hAnsi="Century Gothic" w:cs="Arial"/>
                <w:sz w:val="21"/>
              </w:rPr>
              <w:t>It is………………………….</w:t>
            </w:r>
          </w:p>
          <w:p w14:paraId="77F35D50" w14:textId="77777777" w:rsidR="005F39DC" w:rsidRPr="0068136D" w:rsidRDefault="005F39DC" w:rsidP="00703399">
            <w:pPr>
              <w:ind w:right="2078"/>
              <w:rPr>
                <w:rFonts w:ascii="Century Gothic" w:hAnsi="Century Gothic" w:cs="Arial"/>
                <w:sz w:val="21"/>
              </w:rPr>
            </w:pPr>
            <w:r w:rsidRPr="0068136D">
              <w:rPr>
                <w:rFonts w:ascii="Century Gothic" w:hAnsi="Century Gothic" w:cs="Arial"/>
                <w:sz w:val="21"/>
              </w:rPr>
              <w:t>It’s not………………………..</w:t>
            </w:r>
          </w:p>
          <w:p w14:paraId="4E4FAB71" w14:textId="77777777" w:rsidR="005F39DC" w:rsidRPr="0068136D" w:rsidRDefault="005F39DC" w:rsidP="00703399">
            <w:pPr>
              <w:ind w:right="2078"/>
              <w:rPr>
                <w:rFonts w:ascii="Century Gothic" w:hAnsi="Century Gothic" w:cs="Arial"/>
                <w:sz w:val="21"/>
              </w:rPr>
            </w:pPr>
            <w:r w:rsidRPr="0068136D">
              <w:rPr>
                <w:rFonts w:ascii="Century Gothic" w:hAnsi="Century Gothic" w:cs="Arial"/>
                <w:sz w:val="21"/>
              </w:rPr>
              <w:t>Yes because………………….</w:t>
            </w:r>
          </w:p>
          <w:p w14:paraId="6170DEBF" w14:textId="77777777" w:rsidR="005F39DC" w:rsidRPr="0068136D" w:rsidRDefault="005F39DC" w:rsidP="00703399">
            <w:pPr>
              <w:ind w:right="2078"/>
              <w:rPr>
                <w:rFonts w:ascii="Century Gothic" w:hAnsi="Century Gothic" w:cs="Arial"/>
                <w:sz w:val="21"/>
              </w:rPr>
            </w:pPr>
            <w:r w:rsidRPr="0068136D">
              <w:rPr>
                <w:rFonts w:ascii="Century Gothic" w:hAnsi="Century Gothic" w:cs="Arial"/>
                <w:sz w:val="21"/>
              </w:rPr>
              <w:t>No because…………………..</w:t>
            </w:r>
          </w:p>
          <w:p w14:paraId="421E3747" w14:textId="77777777" w:rsidR="005F39DC" w:rsidRPr="0068136D" w:rsidRDefault="005F39DC" w:rsidP="005F39DC">
            <w:pPr>
              <w:ind w:right="2412"/>
              <w:rPr>
                <w:rFonts w:ascii="Century Gothic" w:hAnsi="Century Gothic" w:cs="Arial"/>
                <w:sz w:val="21"/>
              </w:rPr>
            </w:pPr>
            <w:r w:rsidRPr="0068136D">
              <w:rPr>
                <w:rFonts w:ascii="Century Gothic" w:hAnsi="Century Gothic" w:cs="Arial"/>
                <w:sz w:val="21"/>
              </w:rPr>
              <w:t>I like…………………………</w:t>
            </w:r>
          </w:p>
          <w:p w14:paraId="1C3B7C3B" w14:textId="77777777" w:rsidR="005F39DC" w:rsidRPr="00A003D4" w:rsidRDefault="005F39DC" w:rsidP="00703399">
            <w:pPr>
              <w:ind w:right="2078"/>
              <w:rPr>
                <w:rFonts w:cs="Arial"/>
              </w:rPr>
            </w:pPr>
            <w:r w:rsidRPr="0068136D">
              <w:rPr>
                <w:rFonts w:ascii="Century Gothic" w:hAnsi="Century Gothic" w:cs="Arial"/>
                <w:sz w:val="21"/>
              </w:rPr>
              <w:t>I don’t like…………………..</w:t>
            </w:r>
          </w:p>
        </w:tc>
      </w:tr>
      <w:tr w:rsidR="005F39DC" w:rsidRPr="00A003D4" w14:paraId="507EF9A2" w14:textId="77777777" w:rsidTr="005F39DC">
        <w:trPr>
          <w:trHeight w:val="706"/>
        </w:trPr>
        <w:tc>
          <w:tcPr>
            <w:tcW w:w="9026" w:type="dxa"/>
            <w:shd w:val="clear" w:color="auto" w:fill="auto"/>
          </w:tcPr>
          <w:p w14:paraId="1C2EF523" w14:textId="67C3E69D" w:rsidR="005F39DC" w:rsidRPr="0068136D" w:rsidRDefault="005F39DC" w:rsidP="00703399">
            <w:pPr>
              <w:ind w:right="2078"/>
              <w:rPr>
                <w:rFonts w:ascii="Century Gothic" w:hAnsi="Century Gothic" w:cs="Arial"/>
                <w:b/>
                <w:sz w:val="21"/>
              </w:rPr>
            </w:pPr>
            <w:r w:rsidRPr="0068136D">
              <w:rPr>
                <w:rFonts w:ascii="Century Gothic" w:hAnsi="Century Gothic" w:cs="Arial"/>
                <w:b/>
                <w:sz w:val="22"/>
                <w:szCs w:val="28"/>
                <w:u w:val="single"/>
              </w:rPr>
              <w:t xml:space="preserve">The Language of Comparison </w:t>
            </w:r>
            <w:r w:rsidRPr="0068136D">
              <w:rPr>
                <w:rFonts w:ascii="Century Gothic" w:hAnsi="Century Gothic" w:cs="Arial"/>
                <w:b/>
                <w:sz w:val="21"/>
              </w:rPr>
              <w:t xml:space="preserve">–Comparing and </w:t>
            </w:r>
            <w:proofErr w:type="spellStart"/>
            <w:r w:rsidRPr="0068136D">
              <w:rPr>
                <w:rFonts w:ascii="Century Gothic" w:hAnsi="Century Gothic" w:cs="Arial"/>
                <w:b/>
                <w:sz w:val="21"/>
              </w:rPr>
              <w:t>contrastIng</w:t>
            </w:r>
            <w:proofErr w:type="spellEnd"/>
          </w:p>
        </w:tc>
      </w:tr>
      <w:tr w:rsidR="005F39DC" w:rsidRPr="00A003D4" w14:paraId="6FAC34FE" w14:textId="77777777" w:rsidTr="005F39DC">
        <w:trPr>
          <w:trHeight w:val="983"/>
        </w:trPr>
        <w:tc>
          <w:tcPr>
            <w:tcW w:w="9026" w:type="dxa"/>
            <w:shd w:val="clear" w:color="auto" w:fill="auto"/>
          </w:tcPr>
          <w:p w14:paraId="35433DF2" w14:textId="147EB3CE" w:rsidR="005F39DC" w:rsidRPr="0068136D" w:rsidRDefault="005F39DC" w:rsidP="0068136D">
            <w:pPr>
              <w:ind w:right="2078"/>
              <w:rPr>
                <w:rFonts w:ascii="Century Gothic" w:hAnsi="Century Gothic" w:cs="Arial"/>
                <w:sz w:val="21"/>
              </w:rPr>
            </w:pPr>
            <w:bookmarkStart w:id="2" w:name="OLE_LINK4"/>
            <w:r w:rsidRPr="0068136D">
              <w:rPr>
                <w:rFonts w:ascii="Century Gothic" w:hAnsi="Century Gothic" w:cs="Arial"/>
                <w:sz w:val="21"/>
                <w:szCs w:val="22"/>
              </w:rPr>
              <w:t>Language Structures</w:t>
            </w:r>
            <w:bookmarkEnd w:id="2"/>
          </w:p>
        </w:tc>
      </w:tr>
      <w:tr w:rsidR="005F39DC" w:rsidRPr="00A003D4" w14:paraId="44118414" w14:textId="77777777" w:rsidTr="005F39DC">
        <w:trPr>
          <w:trHeight w:val="2258"/>
        </w:trPr>
        <w:tc>
          <w:tcPr>
            <w:tcW w:w="9026" w:type="dxa"/>
            <w:shd w:val="clear" w:color="auto" w:fill="auto"/>
          </w:tcPr>
          <w:p w14:paraId="49FF3F82" w14:textId="20852060" w:rsidR="005F39DC" w:rsidRPr="0068136D" w:rsidRDefault="005F39DC" w:rsidP="0068136D">
            <w:pPr>
              <w:ind w:right="2078"/>
              <w:rPr>
                <w:rFonts w:ascii="Century Gothic" w:hAnsi="Century Gothic" w:cs="Arial"/>
                <w:sz w:val="21"/>
                <w:szCs w:val="22"/>
              </w:rPr>
            </w:pPr>
            <w:r w:rsidRPr="0068136D">
              <w:rPr>
                <w:rFonts w:ascii="Century Gothic" w:hAnsi="Century Gothic" w:cs="Arial"/>
                <w:sz w:val="21"/>
                <w:szCs w:val="22"/>
              </w:rPr>
              <w:lastRenderedPageBreak/>
              <w:t>It is the same because…</w:t>
            </w:r>
          </w:p>
          <w:p w14:paraId="60344DA5" w14:textId="77777777" w:rsidR="005F39DC" w:rsidRPr="0068136D" w:rsidRDefault="005F39DC" w:rsidP="0068136D">
            <w:pPr>
              <w:ind w:right="2078"/>
              <w:rPr>
                <w:rFonts w:ascii="Century Gothic" w:hAnsi="Century Gothic" w:cs="Arial"/>
                <w:sz w:val="21"/>
                <w:szCs w:val="22"/>
              </w:rPr>
            </w:pPr>
            <w:r w:rsidRPr="0068136D">
              <w:rPr>
                <w:rFonts w:ascii="Century Gothic" w:hAnsi="Century Gothic" w:cs="Arial"/>
                <w:sz w:val="21"/>
                <w:szCs w:val="22"/>
              </w:rPr>
              <w:t>It looks the same because...</w:t>
            </w:r>
          </w:p>
          <w:p w14:paraId="5193909A" w14:textId="77777777" w:rsidR="005F39DC" w:rsidRPr="0068136D" w:rsidRDefault="005F39DC" w:rsidP="0068136D">
            <w:pPr>
              <w:ind w:right="2078"/>
              <w:rPr>
                <w:rFonts w:ascii="Century Gothic" w:hAnsi="Century Gothic" w:cs="Arial"/>
                <w:sz w:val="21"/>
                <w:szCs w:val="22"/>
              </w:rPr>
            </w:pPr>
            <w:r w:rsidRPr="0068136D">
              <w:rPr>
                <w:rFonts w:ascii="Century Gothic" w:hAnsi="Century Gothic" w:cs="Arial"/>
                <w:sz w:val="21"/>
                <w:szCs w:val="22"/>
              </w:rPr>
              <w:t>It feels the same because...</w:t>
            </w:r>
          </w:p>
          <w:p w14:paraId="251F3FBC" w14:textId="77777777" w:rsidR="005F39DC" w:rsidRPr="0068136D" w:rsidRDefault="005F39DC" w:rsidP="0068136D">
            <w:pPr>
              <w:ind w:right="2078"/>
              <w:rPr>
                <w:rFonts w:ascii="Century Gothic" w:hAnsi="Century Gothic" w:cs="Arial"/>
                <w:sz w:val="21"/>
                <w:szCs w:val="22"/>
              </w:rPr>
            </w:pPr>
            <w:r w:rsidRPr="0068136D">
              <w:rPr>
                <w:rFonts w:ascii="Century Gothic" w:hAnsi="Century Gothic" w:cs="Arial"/>
                <w:sz w:val="21"/>
                <w:szCs w:val="22"/>
              </w:rPr>
              <w:t>It tastes the same because...</w:t>
            </w:r>
          </w:p>
          <w:p w14:paraId="3ADCD654" w14:textId="77777777" w:rsidR="005F39DC" w:rsidRPr="0068136D" w:rsidRDefault="005F39DC" w:rsidP="0068136D">
            <w:pPr>
              <w:ind w:right="2078"/>
              <w:rPr>
                <w:rFonts w:ascii="Century Gothic" w:hAnsi="Century Gothic" w:cs="Arial"/>
                <w:sz w:val="21"/>
                <w:szCs w:val="22"/>
              </w:rPr>
            </w:pPr>
            <w:r w:rsidRPr="0068136D">
              <w:rPr>
                <w:rFonts w:ascii="Century Gothic" w:hAnsi="Century Gothic" w:cs="Arial"/>
                <w:sz w:val="21"/>
                <w:szCs w:val="22"/>
              </w:rPr>
              <w:t>It sounds the same because…</w:t>
            </w:r>
          </w:p>
          <w:p w14:paraId="451735D9" w14:textId="77777777" w:rsidR="005F39DC" w:rsidRPr="0068136D" w:rsidRDefault="005F39DC" w:rsidP="0068136D">
            <w:pPr>
              <w:ind w:right="2078"/>
              <w:rPr>
                <w:rFonts w:ascii="Century Gothic" w:hAnsi="Century Gothic" w:cs="Arial"/>
                <w:sz w:val="21"/>
                <w:szCs w:val="22"/>
              </w:rPr>
            </w:pPr>
            <w:r w:rsidRPr="0068136D">
              <w:rPr>
                <w:rFonts w:ascii="Century Gothic" w:hAnsi="Century Gothic" w:cs="Arial"/>
                <w:sz w:val="21"/>
                <w:szCs w:val="22"/>
              </w:rPr>
              <w:t>It is different / They are different because…</w:t>
            </w:r>
          </w:p>
          <w:p w14:paraId="26799DCD" w14:textId="77777777" w:rsidR="005F39DC" w:rsidRPr="0068136D" w:rsidRDefault="005F39DC" w:rsidP="0068136D">
            <w:pPr>
              <w:ind w:right="2078"/>
              <w:rPr>
                <w:rFonts w:ascii="Century Gothic" w:hAnsi="Century Gothic" w:cs="Arial"/>
                <w:sz w:val="21"/>
                <w:szCs w:val="22"/>
              </w:rPr>
            </w:pPr>
            <w:r w:rsidRPr="0068136D">
              <w:rPr>
                <w:rFonts w:ascii="Century Gothic" w:hAnsi="Century Gothic" w:cs="Arial"/>
                <w:sz w:val="21"/>
                <w:szCs w:val="22"/>
              </w:rPr>
              <w:t>It is not the same.</w:t>
            </w:r>
          </w:p>
          <w:p w14:paraId="22A77E64" w14:textId="77777777" w:rsidR="005F39DC" w:rsidRPr="0068136D" w:rsidRDefault="005F39DC" w:rsidP="0068136D">
            <w:pPr>
              <w:ind w:right="2078"/>
              <w:rPr>
                <w:rFonts w:ascii="Century Gothic" w:hAnsi="Century Gothic" w:cs="Arial"/>
                <w:sz w:val="21"/>
                <w:szCs w:val="22"/>
              </w:rPr>
            </w:pPr>
            <w:r w:rsidRPr="0068136D">
              <w:rPr>
                <w:rFonts w:ascii="Century Gothic" w:hAnsi="Century Gothic" w:cs="Arial"/>
                <w:sz w:val="21"/>
                <w:szCs w:val="22"/>
              </w:rPr>
              <w:t>This is……and that is……………</w:t>
            </w:r>
          </w:p>
          <w:p w14:paraId="7C25754A" w14:textId="3CFB8373" w:rsidR="005F39DC" w:rsidRPr="0068136D" w:rsidRDefault="005F39DC" w:rsidP="0068136D">
            <w:pPr>
              <w:ind w:right="2078"/>
              <w:rPr>
                <w:rFonts w:ascii="Century Gothic" w:hAnsi="Century Gothic" w:cs="Arial"/>
                <w:sz w:val="21"/>
              </w:rPr>
            </w:pPr>
          </w:p>
          <w:p w14:paraId="57211EF3" w14:textId="77777777" w:rsidR="005F39DC" w:rsidRPr="0068136D" w:rsidRDefault="005F39DC" w:rsidP="0068136D">
            <w:pPr>
              <w:rPr>
                <w:rFonts w:ascii="Century Gothic" w:hAnsi="Century Gothic" w:cs="Arial"/>
                <w:sz w:val="21"/>
              </w:rPr>
            </w:pPr>
          </w:p>
        </w:tc>
      </w:tr>
      <w:tr w:rsidR="005F39DC" w:rsidRPr="00A003D4" w14:paraId="5AE0BE0A" w14:textId="77777777" w:rsidTr="005F39DC">
        <w:trPr>
          <w:trHeight w:val="523"/>
        </w:trPr>
        <w:tc>
          <w:tcPr>
            <w:tcW w:w="9026" w:type="dxa"/>
            <w:shd w:val="clear" w:color="auto" w:fill="auto"/>
          </w:tcPr>
          <w:p w14:paraId="3161FDF3" w14:textId="77777777" w:rsidR="005F39DC" w:rsidRDefault="005F39DC" w:rsidP="0068136D">
            <w:pPr>
              <w:ind w:right="2078"/>
              <w:rPr>
                <w:rFonts w:ascii="Century Gothic" w:hAnsi="Century Gothic" w:cs="Arial"/>
                <w:b/>
                <w:sz w:val="22"/>
                <w:szCs w:val="21"/>
              </w:rPr>
            </w:pPr>
            <w:r w:rsidRPr="0068136D">
              <w:rPr>
                <w:rFonts w:ascii="Century Gothic" w:hAnsi="Century Gothic" w:cs="Arial"/>
                <w:b/>
                <w:sz w:val="22"/>
                <w:szCs w:val="21"/>
                <w:u w:val="single"/>
              </w:rPr>
              <w:t xml:space="preserve">The Language of Deduction </w:t>
            </w:r>
            <w:r w:rsidRPr="0068136D">
              <w:rPr>
                <w:rFonts w:ascii="Century Gothic" w:hAnsi="Century Gothic" w:cs="Arial"/>
                <w:b/>
                <w:sz w:val="22"/>
                <w:szCs w:val="21"/>
              </w:rPr>
              <w:t>–</w:t>
            </w:r>
            <w:r w:rsidR="00BE3BB3">
              <w:rPr>
                <w:rFonts w:ascii="Century Gothic" w:hAnsi="Century Gothic" w:cs="Arial"/>
                <w:b/>
                <w:sz w:val="22"/>
                <w:szCs w:val="21"/>
              </w:rPr>
              <w:t xml:space="preserve"> </w:t>
            </w:r>
            <w:r w:rsidRPr="0068136D">
              <w:rPr>
                <w:rFonts w:ascii="Century Gothic" w:hAnsi="Century Gothic" w:cs="Arial"/>
                <w:b/>
                <w:sz w:val="22"/>
                <w:szCs w:val="21"/>
              </w:rPr>
              <w:t>Making an assumption based on prior knowledge</w:t>
            </w:r>
          </w:p>
          <w:p w14:paraId="27E6C358" w14:textId="3FA17DC0" w:rsidR="00BE3BB3" w:rsidRPr="0068136D" w:rsidRDefault="00BE3BB3" w:rsidP="0068136D">
            <w:pPr>
              <w:ind w:right="2078"/>
              <w:rPr>
                <w:rFonts w:ascii="Century Gothic" w:hAnsi="Century Gothic" w:cs="Arial"/>
                <w:sz w:val="21"/>
                <w:szCs w:val="21"/>
              </w:rPr>
            </w:pPr>
          </w:p>
        </w:tc>
      </w:tr>
      <w:tr w:rsidR="005F39DC" w:rsidRPr="00A003D4" w14:paraId="7BEAA92E" w14:textId="77777777" w:rsidTr="005F39DC">
        <w:trPr>
          <w:trHeight w:val="523"/>
        </w:trPr>
        <w:tc>
          <w:tcPr>
            <w:tcW w:w="9026" w:type="dxa"/>
            <w:shd w:val="clear" w:color="auto" w:fill="auto"/>
          </w:tcPr>
          <w:p w14:paraId="6C365869" w14:textId="11B76FA3"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Language Structures</w:t>
            </w:r>
          </w:p>
        </w:tc>
      </w:tr>
      <w:tr w:rsidR="005F39DC" w:rsidRPr="00A003D4" w14:paraId="61284EDA" w14:textId="77777777" w:rsidTr="005F39DC">
        <w:trPr>
          <w:trHeight w:val="523"/>
        </w:trPr>
        <w:tc>
          <w:tcPr>
            <w:tcW w:w="9026" w:type="dxa"/>
            <w:shd w:val="clear" w:color="auto" w:fill="auto"/>
          </w:tcPr>
          <w:p w14:paraId="2E4CE06A" w14:textId="23F800F9"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will…………………..because……………………</w:t>
            </w:r>
          </w:p>
          <w:p w14:paraId="564A1394"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 think I will…….</w:t>
            </w:r>
          </w:p>
          <w:p w14:paraId="72DE0322"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 think………………..because………………………</w:t>
            </w:r>
          </w:p>
          <w:p w14:paraId="4A2B1E8B"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is……………………because…………………….</w:t>
            </w:r>
          </w:p>
          <w:p w14:paraId="733FA99D"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has………………….because………………………</w:t>
            </w:r>
          </w:p>
          <w:p w14:paraId="6C5AD42F" w14:textId="77777777" w:rsidR="005F39DC" w:rsidRPr="0068136D" w:rsidRDefault="005F39DC" w:rsidP="0068136D">
            <w:pPr>
              <w:ind w:right="2078"/>
              <w:rPr>
                <w:rFonts w:ascii="Century Gothic" w:hAnsi="Century Gothic" w:cs="Arial"/>
                <w:i/>
                <w:sz w:val="21"/>
                <w:szCs w:val="21"/>
              </w:rPr>
            </w:pPr>
            <w:r w:rsidRPr="0068136D">
              <w:rPr>
                <w:rFonts w:ascii="Century Gothic" w:hAnsi="Century Gothic" w:cs="Arial"/>
                <w:i/>
                <w:sz w:val="21"/>
                <w:szCs w:val="21"/>
              </w:rPr>
              <w:t>Why do you think this is a …………………………..?</w:t>
            </w:r>
          </w:p>
          <w:p w14:paraId="738AFB7E"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i/>
                <w:sz w:val="21"/>
                <w:szCs w:val="21"/>
              </w:rPr>
              <w:t>What can you see?</w:t>
            </w:r>
          </w:p>
          <w:p w14:paraId="35DF0AAF"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Why did…………………………happen?</w:t>
            </w:r>
          </w:p>
          <w:p w14:paraId="04B2F9DD" w14:textId="48A9A36E"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………………………..happened because……………………………</w:t>
            </w:r>
          </w:p>
        </w:tc>
      </w:tr>
      <w:tr w:rsidR="005F39DC" w:rsidRPr="00A003D4" w14:paraId="3E0B6602" w14:textId="77777777" w:rsidTr="005F39DC">
        <w:trPr>
          <w:trHeight w:val="523"/>
        </w:trPr>
        <w:tc>
          <w:tcPr>
            <w:tcW w:w="9026" w:type="dxa"/>
            <w:shd w:val="clear" w:color="auto" w:fill="auto"/>
          </w:tcPr>
          <w:p w14:paraId="2CBF09F6" w14:textId="77777777" w:rsidR="005F39DC" w:rsidRDefault="005F39DC" w:rsidP="0068136D">
            <w:pPr>
              <w:ind w:right="2078"/>
              <w:rPr>
                <w:rFonts w:ascii="Century Gothic" w:hAnsi="Century Gothic" w:cs="Arial"/>
                <w:b/>
                <w:sz w:val="22"/>
                <w:szCs w:val="22"/>
              </w:rPr>
            </w:pPr>
            <w:r w:rsidRPr="0068136D">
              <w:rPr>
                <w:rFonts w:ascii="Century Gothic" w:hAnsi="Century Gothic" w:cs="Arial"/>
                <w:b/>
                <w:sz w:val="22"/>
                <w:szCs w:val="22"/>
                <w:u w:val="single"/>
              </w:rPr>
              <w:t xml:space="preserve">The Language of Description </w:t>
            </w:r>
            <w:r w:rsidRPr="0068136D">
              <w:rPr>
                <w:rFonts w:ascii="Century Gothic" w:hAnsi="Century Gothic" w:cs="Arial"/>
                <w:b/>
                <w:sz w:val="22"/>
                <w:szCs w:val="22"/>
              </w:rPr>
              <w:t>–Describing</w:t>
            </w:r>
          </w:p>
          <w:p w14:paraId="3BFA9C94" w14:textId="77777777" w:rsidR="00BE3BB3" w:rsidRDefault="00BE3BB3" w:rsidP="0068136D">
            <w:pPr>
              <w:ind w:right="2078"/>
              <w:rPr>
                <w:rFonts w:ascii="Century Gothic" w:hAnsi="Century Gothic" w:cs="Arial"/>
                <w:sz w:val="22"/>
                <w:szCs w:val="22"/>
              </w:rPr>
            </w:pPr>
          </w:p>
          <w:p w14:paraId="3815F958" w14:textId="37EDE1C2" w:rsidR="00BE3BB3" w:rsidRPr="0068136D" w:rsidRDefault="00BE3BB3" w:rsidP="0068136D">
            <w:pPr>
              <w:ind w:right="2078"/>
              <w:rPr>
                <w:rFonts w:ascii="Century Gothic" w:hAnsi="Century Gothic" w:cs="Arial"/>
                <w:sz w:val="22"/>
                <w:szCs w:val="22"/>
              </w:rPr>
            </w:pPr>
          </w:p>
        </w:tc>
      </w:tr>
      <w:tr w:rsidR="005F39DC" w:rsidRPr="00A003D4" w14:paraId="7C69BA86" w14:textId="77777777" w:rsidTr="005F39DC">
        <w:trPr>
          <w:trHeight w:val="523"/>
        </w:trPr>
        <w:tc>
          <w:tcPr>
            <w:tcW w:w="9026" w:type="dxa"/>
            <w:shd w:val="clear" w:color="auto" w:fill="auto"/>
          </w:tcPr>
          <w:p w14:paraId="1BE00698" w14:textId="78D1AE29"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Language Structures</w:t>
            </w:r>
          </w:p>
        </w:tc>
      </w:tr>
      <w:tr w:rsidR="005F39DC" w:rsidRPr="00A003D4" w14:paraId="43B12769" w14:textId="77777777" w:rsidTr="005F39DC">
        <w:trPr>
          <w:trHeight w:val="523"/>
        </w:trPr>
        <w:tc>
          <w:tcPr>
            <w:tcW w:w="9026" w:type="dxa"/>
            <w:shd w:val="clear" w:color="auto" w:fill="auto"/>
          </w:tcPr>
          <w:p w14:paraId="74B3EADE" w14:textId="41CC0029"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is big / small (size)</w:t>
            </w:r>
          </w:p>
          <w:p w14:paraId="35462CB4"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is (shape name)</w:t>
            </w:r>
          </w:p>
          <w:p w14:paraId="602DB826"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is a (shape name)</w:t>
            </w:r>
          </w:p>
          <w:p w14:paraId="54FE83F0"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is soft / hard or hot / cold (texture / properties)</w:t>
            </w:r>
          </w:p>
          <w:p w14:paraId="43186AE0" w14:textId="4CB187C4"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 xml:space="preserve">It feels like…………………………………….... </w:t>
            </w:r>
          </w:p>
          <w:p w14:paraId="1AC8E14E" w14:textId="44313DDB" w:rsidR="005F39DC" w:rsidRPr="0068136D" w:rsidRDefault="00281D25" w:rsidP="0068136D">
            <w:pPr>
              <w:ind w:right="2078"/>
              <w:rPr>
                <w:rFonts w:ascii="Century Gothic" w:hAnsi="Century Gothic" w:cs="Arial"/>
                <w:sz w:val="21"/>
                <w:szCs w:val="21"/>
              </w:rPr>
            </w:pPr>
            <w:r>
              <w:rPr>
                <w:rFonts w:cs="Arial"/>
                <w:noProof/>
              </w:rPr>
              <w:lastRenderedPageBreak/>
              <w:pict w14:anchorId="351859D5">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alt="" style="position:absolute;margin-left:273.5pt;margin-top:2.2pt;width:61.2pt;height:54.55pt;z-index:251677696;mso-wrap-edited:f;mso-width-percent:0;mso-height-percent:0;mso-width-percent:0;mso-height-percent:0"/>
              </w:pict>
            </w:r>
            <w:r w:rsidR="005F39DC" w:rsidRPr="0068136D">
              <w:rPr>
                <w:rFonts w:ascii="Century Gothic" w:hAnsi="Century Gothic" w:cs="Arial"/>
                <w:sz w:val="21"/>
                <w:szCs w:val="21"/>
              </w:rPr>
              <w:t>It looks like………………………………………</w:t>
            </w:r>
          </w:p>
          <w:p w14:paraId="27781D38" w14:textId="348DEFB2" w:rsidR="005F39DC" w:rsidRPr="0068136D" w:rsidRDefault="005F39DC" w:rsidP="0068136D">
            <w:pPr>
              <w:tabs>
                <w:tab w:val="left" w:pos="7000"/>
              </w:tabs>
              <w:ind w:right="2078"/>
              <w:rPr>
                <w:rFonts w:ascii="Century Gothic" w:hAnsi="Century Gothic" w:cs="Arial"/>
                <w:sz w:val="21"/>
                <w:szCs w:val="21"/>
              </w:rPr>
            </w:pPr>
            <w:r w:rsidRPr="0068136D">
              <w:rPr>
                <w:rFonts w:ascii="Century Gothic" w:hAnsi="Century Gothic" w:cs="Arial"/>
                <w:sz w:val="21"/>
                <w:szCs w:val="21"/>
              </w:rPr>
              <w:t xml:space="preserve">It tastes like……………………………………..       </w:t>
            </w:r>
            <w:r w:rsidRPr="0068136D">
              <w:rPr>
                <w:rFonts w:ascii="Century Gothic" w:hAnsi="Century Gothic" w:cs="Arial"/>
                <w:sz w:val="21"/>
                <w:szCs w:val="21"/>
              </w:rPr>
              <w:tab/>
              <w:t>because………</w:t>
            </w:r>
          </w:p>
          <w:p w14:paraId="4605A371"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sounds like………………………………........</w:t>
            </w:r>
          </w:p>
          <w:p w14:paraId="615C056F"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smells like……………………………………..</w:t>
            </w:r>
          </w:p>
          <w:p w14:paraId="224955EF"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is the same because………………………….</w:t>
            </w:r>
          </w:p>
          <w:p w14:paraId="727266CC"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is different because……………………………</w:t>
            </w:r>
          </w:p>
          <w:p w14:paraId="29DE8A0F"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i/>
                <w:sz w:val="21"/>
                <w:szCs w:val="21"/>
              </w:rPr>
              <w:t>As above, use</w:t>
            </w:r>
            <w:r w:rsidRPr="0068136D">
              <w:rPr>
                <w:rFonts w:ascii="Century Gothic" w:hAnsi="Century Gothic" w:cs="Arial"/>
                <w:sz w:val="21"/>
                <w:szCs w:val="21"/>
              </w:rPr>
              <w:t xml:space="preserve"> This ….. looks like …… etc</w:t>
            </w:r>
          </w:p>
          <w:p w14:paraId="6299DC9C" w14:textId="77777777" w:rsidR="005F39DC" w:rsidRPr="0068136D" w:rsidRDefault="005F39DC" w:rsidP="0068136D">
            <w:pPr>
              <w:ind w:right="2078"/>
              <w:rPr>
                <w:rFonts w:ascii="Century Gothic" w:hAnsi="Century Gothic" w:cs="Arial"/>
                <w:sz w:val="21"/>
                <w:szCs w:val="21"/>
              </w:rPr>
            </w:pPr>
          </w:p>
        </w:tc>
      </w:tr>
      <w:tr w:rsidR="005F39DC" w:rsidRPr="00A003D4" w14:paraId="2D9C74D9" w14:textId="77777777" w:rsidTr="005F39DC">
        <w:trPr>
          <w:trHeight w:val="523"/>
        </w:trPr>
        <w:tc>
          <w:tcPr>
            <w:tcW w:w="9026" w:type="dxa"/>
            <w:shd w:val="clear" w:color="auto" w:fill="auto"/>
          </w:tcPr>
          <w:p w14:paraId="49E7B836" w14:textId="1855B016" w:rsidR="005F39DC" w:rsidRDefault="005F39DC" w:rsidP="0068136D">
            <w:pPr>
              <w:ind w:right="2078"/>
              <w:rPr>
                <w:rFonts w:ascii="Century Gothic" w:hAnsi="Century Gothic" w:cs="Arial"/>
                <w:b/>
                <w:sz w:val="22"/>
                <w:szCs w:val="22"/>
              </w:rPr>
            </w:pPr>
            <w:r w:rsidRPr="0068136D">
              <w:rPr>
                <w:rFonts w:ascii="Century Gothic" w:hAnsi="Century Gothic" w:cs="Arial"/>
                <w:b/>
                <w:sz w:val="22"/>
                <w:szCs w:val="22"/>
                <w:u w:val="single"/>
              </w:rPr>
              <w:lastRenderedPageBreak/>
              <w:t xml:space="preserve">The Language of Evaluation </w:t>
            </w:r>
            <w:r w:rsidRPr="0068136D">
              <w:rPr>
                <w:rFonts w:ascii="Century Gothic" w:hAnsi="Century Gothic" w:cs="Arial"/>
                <w:b/>
                <w:sz w:val="22"/>
                <w:szCs w:val="22"/>
              </w:rPr>
              <w:t>–Evaluating</w:t>
            </w:r>
          </w:p>
          <w:p w14:paraId="2A50F90F" w14:textId="77777777" w:rsidR="00BE3BB3" w:rsidRPr="0068136D" w:rsidRDefault="00BE3BB3" w:rsidP="0068136D">
            <w:pPr>
              <w:ind w:right="2078"/>
              <w:rPr>
                <w:rFonts w:ascii="Century Gothic" w:hAnsi="Century Gothic" w:cs="Arial"/>
                <w:b/>
                <w:sz w:val="22"/>
                <w:szCs w:val="22"/>
              </w:rPr>
            </w:pPr>
          </w:p>
          <w:p w14:paraId="3B07999A" w14:textId="77777777" w:rsidR="005F39DC" w:rsidRPr="0068136D" w:rsidRDefault="005F39DC" w:rsidP="0068136D">
            <w:pPr>
              <w:ind w:right="2078"/>
              <w:rPr>
                <w:rFonts w:ascii="Century Gothic" w:hAnsi="Century Gothic" w:cs="Arial"/>
                <w:sz w:val="21"/>
                <w:szCs w:val="21"/>
              </w:rPr>
            </w:pPr>
          </w:p>
        </w:tc>
      </w:tr>
      <w:tr w:rsidR="005F39DC" w:rsidRPr="00A003D4" w14:paraId="52A18BD0" w14:textId="77777777" w:rsidTr="005F39DC">
        <w:trPr>
          <w:trHeight w:val="523"/>
        </w:trPr>
        <w:tc>
          <w:tcPr>
            <w:tcW w:w="9026" w:type="dxa"/>
            <w:shd w:val="clear" w:color="auto" w:fill="auto"/>
          </w:tcPr>
          <w:p w14:paraId="1413B208" w14:textId="6FEF27E8"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Language Structures</w:t>
            </w:r>
          </w:p>
        </w:tc>
      </w:tr>
      <w:tr w:rsidR="005F39DC" w:rsidRPr="00A003D4" w14:paraId="7BB88124" w14:textId="77777777" w:rsidTr="005F39DC">
        <w:trPr>
          <w:trHeight w:val="523"/>
        </w:trPr>
        <w:tc>
          <w:tcPr>
            <w:tcW w:w="9026" w:type="dxa"/>
            <w:shd w:val="clear" w:color="auto" w:fill="auto"/>
          </w:tcPr>
          <w:p w14:paraId="7F1E07F1" w14:textId="1AE93ED6" w:rsidR="005F39DC" w:rsidRPr="0068136D" w:rsidRDefault="005F39DC" w:rsidP="0068136D">
            <w:pPr>
              <w:ind w:right="252"/>
              <w:rPr>
                <w:rFonts w:ascii="Century Gothic" w:hAnsi="Century Gothic" w:cs="Arial"/>
                <w:sz w:val="21"/>
                <w:szCs w:val="21"/>
              </w:rPr>
            </w:pPr>
            <w:r w:rsidRPr="0068136D">
              <w:rPr>
                <w:rFonts w:ascii="Century Gothic" w:hAnsi="Century Gothic" w:cs="Arial"/>
                <w:sz w:val="21"/>
                <w:szCs w:val="21"/>
              </w:rPr>
              <w:t>I made this train.</w:t>
            </w:r>
          </w:p>
          <w:p w14:paraId="3E239592" w14:textId="77777777" w:rsidR="005F39DC" w:rsidRPr="0068136D" w:rsidRDefault="005F39DC" w:rsidP="0068136D">
            <w:pPr>
              <w:ind w:right="2078"/>
              <w:rPr>
                <w:rFonts w:ascii="Century Gothic" w:hAnsi="Century Gothic" w:cs="Arial"/>
                <w:i/>
                <w:sz w:val="21"/>
                <w:szCs w:val="21"/>
              </w:rPr>
            </w:pPr>
            <w:r w:rsidRPr="0068136D">
              <w:rPr>
                <w:rFonts w:ascii="Century Gothic" w:hAnsi="Century Gothic" w:cs="Arial"/>
                <w:i/>
                <w:sz w:val="21"/>
                <w:szCs w:val="21"/>
              </w:rPr>
              <w:t>“I like the way the wheels rotate”</w:t>
            </w:r>
          </w:p>
          <w:p w14:paraId="762DE6F7"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I’ve done this picture.</w:t>
            </w:r>
          </w:p>
          <w:p w14:paraId="5A028545" w14:textId="77777777" w:rsidR="005F39DC" w:rsidRPr="0068136D" w:rsidRDefault="005F39DC" w:rsidP="0068136D">
            <w:pPr>
              <w:ind w:right="2078"/>
              <w:rPr>
                <w:rFonts w:ascii="Century Gothic" w:hAnsi="Century Gothic" w:cs="Arial"/>
                <w:i/>
                <w:sz w:val="21"/>
                <w:szCs w:val="21"/>
              </w:rPr>
            </w:pPr>
            <w:r w:rsidRPr="0068136D">
              <w:rPr>
                <w:rFonts w:ascii="Century Gothic" w:hAnsi="Century Gothic" w:cs="Arial"/>
                <w:i/>
                <w:sz w:val="21"/>
                <w:szCs w:val="21"/>
              </w:rPr>
              <w:t>“I can see you have put lots of detail in there, flowers, people, trees”</w:t>
            </w:r>
          </w:p>
          <w:p w14:paraId="2DBF8581"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 like this because……….</w:t>
            </w:r>
          </w:p>
          <w:p w14:paraId="27716CBF"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 made this………………</w:t>
            </w:r>
          </w:p>
          <w:p w14:paraId="4565AEC8"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 did this………</w:t>
            </w:r>
          </w:p>
          <w:p w14:paraId="68EF0EDD" w14:textId="2E7F3F51" w:rsidR="005F39DC" w:rsidRDefault="005F39DC" w:rsidP="0068136D">
            <w:pPr>
              <w:ind w:right="2078"/>
              <w:rPr>
                <w:rFonts w:ascii="Century Gothic" w:hAnsi="Century Gothic" w:cs="Arial"/>
                <w:sz w:val="21"/>
                <w:szCs w:val="21"/>
              </w:rPr>
            </w:pPr>
            <w:r w:rsidRPr="0068136D">
              <w:rPr>
                <w:rFonts w:ascii="Century Gothic" w:hAnsi="Century Gothic" w:cs="Arial"/>
                <w:sz w:val="21"/>
                <w:szCs w:val="21"/>
              </w:rPr>
              <w:t>I’ve done this…</w:t>
            </w:r>
          </w:p>
          <w:p w14:paraId="62ACD9BF" w14:textId="77777777" w:rsidR="005F39DC" w:rsidRPr="0068136D" w:rsidRDefault="005F39DC" w:rsidP="0068136D">
            <w:pPr>
              <w:ind w:right="2078"/>
              <w:rPr>
                <w:rFonts w:ascii="Century Gothic" w:hAnsi="Century Gothic" w:cs="Arial"/>
                <w:sz w:val="21"/>
                <w:szCs w:val="21"/>
              </w:rPr>
            </w:pPr>
          </w:p>
          <w:p w14:paraId="5A9E087D" w14:textId="77777777" w:rsidR="005F39DC" w:rsidRPr="0068136D" w:rsidRDefault="005F39DC" w:rsidP="0068136D">
            <w:pPr>
              <w:ind w:right="2078"/>
              <w:rPr>
                <w:rFonts w:ascii="Century Gothic" w:hAnsi="Century Gothic" w:cs="Arial"/>
                <w:sz w:val="21"/>
                <w:szCs w:val="21"/>
              </w:rPr>
            </w:pPr>
          </w:p>
        </w:tc>
      </w:tr>
      <w:tr w:rsidR="005F39DC" w:rsidRPr="00A003D4" w14:paraId="3BDF7B4A" w14:textId="77777777" w:rsidTr="005F39DC">
        <w:trPr>
          <w:trHeight w:val="523"/>
        </w:trPr>
        <w:tc>
          <w:tcPr>
            <w:tcW w:w="9026" w:type="dxa"/>
            <w:shd w:val="clear" w:color="auto" w:fill="auto"/>
          </w:tcPr>
          <w:p w14:paraId="75E91C18" w14:textId="77777777" w:rsidR="005F39DC" w:rsidRDefault="005F39DC" w:rsidP="0068136D">
            <w:pPr>
              <w:ind w:right="252"/>
              <w:rPr>
                <w:rFonts w:ascii="Century Gothic" w:hAnsi="Century Gothic" w:cs="Arial"/>
                <w:b/>
                <w:sz w:val="22"/>
                <w:szCs w:val="22"/>
              </w:rPr>
            </w:pPr>
            <w:r w:rsidRPr="0068136D">
              <w:rPr>
                <w:rFonts w:ascii="Century Gothic" w:hAnsi="Century Gothic" w:cs="Arial"/>
                <w:b/>
                <w:sz w:val="22"/>
                <w:szCs w:val="22"/>
                <w:u w:val="single"/>
              </w:rPr>
              <w:t xml:space="preserve">The Language of Explanation </w:t>
            </w:r>
            <w:r w:rsidRPr="0068136D">
              <w:rPr>
                <w:rFonts w:ascii="Century Gothic" w:hAnsi="Century Gothic" w:cs="Arial"/>
                <w:b/>
                <w:sz w:val="22"/>
                <w:szCs w:val="22"/>
              </w:rPr>
              <w:t>– Explaining</w:t>
            </w:r>
          </w:p>
          <w:p w14:paraId="782FA6D7" w14:textId="77777777" w:rsidR="00BE3BB3" w:rsidRDefault="00BE3BB3" w:rsidP="0068136D">
            <w:pPr>
              <w:ind w:right="252"/>
              <w:rPr>
                <w:rFonts w:ascii="Century Gothic" w:hAnsi="Century Gothic" w:cs="Arial"/>
                <w:sz w:val="22"/>
                <w:szCs w:val="22"/>
              </w:rPr>
            </w:pPr>
          </w:p>
          <w:p w14:paraId="1DF0D9C7" w14:textId="0AE7C2FA" w:rsidR="00BE3BB3" w:rsidRPr="0068136D" w:rsidRDefault="00BE3BB3" w:rsidP="0068136D">
            <w:pPr>
              <w:ind w:right="252"/>
              <w:rPr>
                <w:rFonts w:ascii="Century Gothic" w:hAnsi="Century Gothic" w:cs="Arial"/>
                <w:sz w:val="22"/>
                <w:szCs w:val="22"/>
              </w:rPr>
            </w:pPr>
          </w:p>
        </w:tc>
      </w:tr>
      <w:tr w:rsidR="005F39DC" w:rsidRPr="00A003D4" w14:paraId="2432E173" w14:textId="77777777" w:rsidTr="005F39DC">
        <w:trPr>
          <w:trHeight w:val="523"/>
        </w:trPr>
        <w:tc>
          <w:tcPr>
            <w:tcW w:w="9026" w:type="dxa"/>
            <w:shd w:val="clear" w:color="auto" w:fill="auto"/>
          </w:tcPr>
          <w:p w14:paraId="4390C719" w14:textId="7B8DC41D" w:rsidR="005F39DC" w:rsidRPr="0068136D" w:rsidRDefault="005F39DC" w:rsidP="0068136D">
            <w:pPr>
              <w:ind w:right="252"/>
              <w:rPr>
                <w:rFonts w:ascii="Century Gothic" w:hAnsi="Century Gothic" w:cs="Arial"/>
                <w:sz w:val="21"/>
                <w:szCs w:val="21"/>
              </w:rPr>
            </w:pPr>
            <w:r w:rsidRPr="0068136D">
              <w:rPr>
                <w:rFonts w:ascii="Century Gothic" w:hAnsi="Century Gothic" w:cs="Arial"/>
                <w:sz w:val="21"/>
                <w:szCs w:val="21"/>
              </w:rPr>
              <w:t>Language Structures</w:t>
            </w:r>
          </w:p>
        </w:tc>
      </w:tr>
      <w:tr w:rsidR="005F39DC" w:rsidRPr="00A003D4" w14:paraId="4BE9B885" w14:textId="77777777" w:rsidTr="005F39DC">
        <w:trPr>
          <w:trHeight w:val="523"/>
        </w:trPr>
        <w:tc>
          <w:tcPr>
            <w:tcW w:w="9026" w:type="dxa"/>
            <w:shd w:val="clear" w:color="auto" w:fill="auto"/>
          </w:tcPr>
          <w:p w14:paraId="56D28CBB" w14:textId="6B4F82FE"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is……………………………</w:t>
            </w:r>
          </w:p>
          <w:p w14:paraId="666DC789"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You put………………………</w:t>
            </w:r>
          </w:p>
          <w:p w14:paraId="1C8CB84D"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 / He / She ………………………………</w:t>
            </w:r>
          </w:p>
          <w:p w14:paraId="5D871A2B"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is………………….because…………………..</w:t>
            </w:r>
          </w:p>
          <w:p w14:paraId="2303C64E"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This is…………………………………………….</w:t>
            </w:r>
          </w:p>
          <w:p w14:paraId="62DB5A47"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lastRenderedPageBreak/>
              <w:t>That is…………….because……………………..</w:t>
            </w:r>
          </w:p>
          <w:p w14:paraId="14233BA0"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The…………………..is…………………………</w:t>
            </w:r>
          </w:p>
          <w:p w14:paraId="26B316D5"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They are / were…………………………………..</w:t>
            </w:r>
          </w:p>
          <w:p w14:paraId="460F16C7" w14:textId="3F7FBB93" w:rsidR="005F39DC" w:rsidRPr="0068136D" w:rsidRDefault="005F39DC" w:rsidP="0068136D">
            <w:pPr>
              <w:ind w:right="252"/>
              <w:rPr>
                <w:rFonts w:ascii="Century Gothic" w:hAnsi="Century Gothic" w:cs="Arial"/>
                <w:sz w:val="21"/>
                <w:szCs w:val="21"/>
              </w:rPr>
            </w:pPr>
            <w:r w:rsidRPr="0068136D">
              <w:rPr>
                <w:rFonts w:ascii="Century Gothic" w:hAnsi="Century Gothic" w:cs="Arial"/>
                <w:sz w:val="21"/>
                <w:szCs w:val="21"/>
              </w:rPr>
              <w:t>When……………………………………………..</w:t>
            </w:r>
          </w:p>
        </w:tc>
      </w:tr>
      <w:tr w:rsidR="005F39DC" w:rsidRPr="00A003D4" w14:paraId="7E1867C7" w14:textId="77777777" w:rsidTr="005F39DC">
        <w:trPr>
          <w:trHeight w:val="523"/>
        </w:trPr>
        <w:tc>
          <w:tcPr>
            <w:tcW w:w="9026" w:type="dxa"/>
            <w:shd w:val="clear" w:color="auto" w:fill="auto"/>
          </w:tcPr>
          <w:p w14:paraId="38E3CC15" w14:textId="572084E2" w:rsidR="005F39DC" w:rsidRDefault="005F39DC" w:rsidP="0068136D">
            <w:pPr>
              <w:ind w:right="2078"/>
              <w:rPr>
                <w:rFonts w:ascii="Century Gothic" w:hAnsi="Century Gothic" w:cs="Arial"/>
                <w:b/>
                <w:sz w:val="22"/>
                <w:szCs w:val="22"/>
                <w:u w:val="single"/>
              </w:rPr>
            </w:pPr>
            <w:r w:rsidRPr="0068136D">
              <w:rPr>
                <w:rFonts w:ascii="Century Gothic" w:hAnsi="Century Gothic" w:cs="Arial"/>
                <w:b/>
                <w:sz w:val="22"/>
                <w:szCs w:val="22"/>
                <w:u w:val="single"/>
              </w:rPr>
              <w:lastRenderedPageBreak/>
              <w:t xml:space="preserve">The Language of Explanation -  </w:t>
            </w:r>
            <w:r w:rsidRPr="0068136D">
              <w:rPr>
                <w:rFonts w:ascii="Century Gothic" w:hAnsi="Century Gothic" w:cs="Arial"/>
                <w:b/>
                <w:sz w:val="22"/>
                <w:szCs w:val="22"/>
              </w:rPr>
              <w:t xml:space="preserve">in a </w:t>
            </w:r>
            <w:r>
              <w:rPr>
                <w:rFonts w:ascii="Century Gothic" w:hAnsi="Century Gothic" w:cs="Arial"/>
                <w:b/>
                <w:sz w:val="22"/>
                <w:szCs w:val="22"/>
              </w:rPr>
              <w:t xml:space="preserve">mathematical </w:t>
            </w:r>
            <w:r w:rsidRPr="0068136D">
              <w:rPr>
                <w:rFonts w:ascii="Century Gothic" w:hAnsi="Century Gothic" w:cs="Arial"/>
                <w:b/>
                <w:sz w:val="22"/>
                <w:szCs w:val="22"/>
              </w:rPr>
              <w:t>context</w:t>
            </w:r>
            <w:r w:rsidRPr="0068136D">
              <w:rPr>
                <w:rFonts w:ascii="Century Gothic" w:hAnsi="Century Gothic" w:cs="Arial"/>
                <w:b/>
                <w:sz w:val="22"/>
                <w:szCs w:val="22"/>
                <w:u w:val="single"/>
              </w:rPr>
              <w:t xml:space="preserve">  </w:t>
            </w:r>
          </w:p>
          <w:p w14:paraId="1596B8D5" w14:textId="77777777" w:rsidR="00BE3BB3" w:rsidRPr="0068136D" w:rsidRDefault="00BE3BB3" w:rsidP="0068136D">
            <w:pPr>
              <w:ind w:right="2078"/>
              <w:rPr>
                <w:rFonts w:ascii="Century Gothic" w:hAnsi="Century Gothic" w:cs="Arial"/>
                <w:b/>
                <w:sz w:val="22"/>
                <w:szCs w:val="22"/>
              </w:rPr>
            </w:pPr>
          </w:p>
          <w:p w14:paraId="1AEFD704" w14:textId="77777777" w:rsidR="005F39DC" w:rsidRPr="0068136D" w:rsidRDefault="005F39DC" w:rsidP="0068136D">
            <w:pPr>
              <w:ind w:right="2078"/>
              <w:rPr>
                <w:rFonts w:ascii="Century Gothic" w:hAnsi="Century Gothic" w:cs="Arial"/>
                <w:sz w:val="21"/>
                <w:szCs w:val="21"/>
              </w:rPr>
            </w:pPr>
          </w:p>
        </w:tc>
      </w:tr>
      <w:tr w:rsidR="005F39DC" w:rsidRPr="00A003D4" w14:paraId="286A92D8" w14:textId="77777777" w:rsidTr="005F39DC">
        <w:trPr>
          <w:trHeight w:val="523"/>
        </w:trPr>
        <w:tc>
          <w:tcPr>
            <w:tcW w:w="9026" w:type="dxa"/>
            <w:shd w:val="clear" w:color="auto" w:fill="auto"/>
          </w:tcPr>
          <w:p w14:paraId="2FBE08F6" w14:textId="46547D26"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Language Structures</w:t>
            </w:r>
          </w:p>
        </w:tc>
      </w:tr>
      <w:tr w:rsidR="005F39DC" w:rsidRPr="00A003D4" w14:paraId="01230E2F" w14:textId="77777777" w:rsidTr="005F39DC">
        <w:trPr>
          <w:trHeight w:val="523"/>
        </w:trPr>
        <w:tc>
          <w:tcPr>
            <w:tcW w:w="9026" w:type="dxa"/>
            <w:shd w:val="clear" w:color="auto" w:fill="auto"/>
          </w:tcPr>
          <w:p w14:paraId="67E0B889" w14:textId="0D70CC20"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I’ve got the ………………..one</w:t>
            </w:r>
          </w:p>
          <w:p w14:paraId="33145389"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It’s the same/ different ………………….</w:t>
            </w:r>
          </w:p>
          <w:p w14:paraId="2DD57A99"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It’s the same number.</w:t>
            </w:r>
          </w:p>
          <w:p w14:paraId="71CD1286"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They / We both have………………….</w:t>
            </w:r>
          </w:p>
          <w:p w14:paraId="634CA1CD"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 xml:space="preserve">There is one more…………………… </w:t>
            </w:r>
            <w:proofErr w:type="spellStart"/>
            <w:r w:rsidRPr="0068136D">
              <w:rPr>
                <w:rFonts w:ascii="Century Gothic" w:hAnsi="Century Gothic" w:cs="Arial"/>
                <w:sz w:val="21"/>
                <w:szCs w:val="21"/>
              </w:rPr>
              <w:t>Its</w:t>
            </w:r>
            <w:proofErr w:type="spellEnd"/>
            <w:r w:rsidRPr="0068136D">
              <w:rPr>
                <w:rFonts w:ascii="Century Gothic" w:hAnsi="Century Gothic" w:cs="Arial"/>
                <w:sz w:val="21"/>
                <w:szCs w:val="21"/>
              </w:rPr>
              <w:t xml:space="preserve"> one less……………………….</w:t>
            </w:r>
          </w:p>
          <w:p w14:paraId="0DE830E2"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Another one………………</w:t>
            </w:r>
          </w:p>
          <w:p w14:paraId="1FA807CC"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 have more……………….</w:t>
            </w:r>
          </w:p>
          <w:p w14:paraId="0C3FF1B5"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They/We have two each</w:t>
            </w:r>
          </w:p>
          <w:p w14:paraId="0C286301"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Altogether I have………………….</w:t>
            </w:r>
          </w:p>
          <w:p w14:paraId="046AE453"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 think…………</w:t>
            </w:r>
          </w:p>
          <w:p w14:paraId="073E6E88" w14:textId="13C5F828"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……………….heavier…………………. / …………………..lighter………………………</w:t>
            </w:r>
            <w:r w:rsidRPr="00A003D4">
              <w:rPr>
                <w:rFonts w:cs="Arial"/>
              </w:rPr>
              <w:t xml:space="preserve"> </w:t>
            </w:r>
          </w:p>
        </w:tc>
      </w:tr>
      <w:tr w:rsidR="005F39DC" w:rsidRPr="00A003D4" w14:paraId="769B23CB" w14:textId="77777777" w:rsidTr="005F39DC">
        <w:trPr>
          <w:trHeight w:val="523"/>
        </w:trPr>
        <w:tc>
          <w:tcPr>
            <w:tcW w:w="9026" w:type="dxa"/>
            <w:shd w:val="clear" w:color="auto" w:fill="auto"/>
          </w:tcPr>
          <w:p w14:paraId="66DBAC93" w14:textId="11F3604D" w:rsidR="005F39DC" w:rsidRPr="0068136D" w:rsidRDefault="005F39DC" w:rsidP="0068136D">
            <w:pPr>
              <w:ind w:right="2078"/>
              <w:rPr>
                <w:rFonts w:ascii="Century Gothic" w:hAnsi="Century Gothic" w:cs="Arial"/>
                <w:b/>
                <w:sz w:val="22"/>
                <w:szCs w:val="22"/>
              </w:rPr>
            </w:pPr>
            <w:bookmarkStart w:id="3" w:name="OLE_LINK5"/>
            <w:r w:rsidRPr="0068136D">
              <w:rPr>
                <w:rFonts w:ascii="Century Gothic" w:hAnsi="Century Gothic" w:cs="Arial"/>
                <w:b/>
                <w:sz w:val="22"/>
                <w:szCs w:val="22"/>
                <w:u w:val="single"/>
              </w:rPr>
              <w:t xml:space="preserve">The Language of Hypothesis </w:t>
            </w:r>
            <w:r w:rsidRPr="0068136D">
              <w:rPr>
                <w:rFonts w:ascii="Century Gothic" w:hAnsi="Century Gothic" w:cs="Arial"/>
                <w:b/>
                <w:sz w:val="22"/>
                <w:szCs w:val="22"/>
              </w:rPr>
              <w:t>– a suggestion that tries to explain something, based on evidence</w:t>
            </w:r>
          </w:p>
          <w:bookmarkEnd w:id="3"/>
          <w:p w14:paraId="1F4A0B2B" w14:textId="77777777" w:rsidR="005F39DC" w:rsidRPr="0068136D" w:rsidRDefault="005F39DC" w:rsidP="0068136D">
            <w:pPr>
              <w:ind w:right="2078"/>
              <w:rPr>
                <w:rFonts w:ascii="Century Gothic" w:hAnsi="Century Gothic" w:cs="Arial"/>
                <w:sz w:val="21"/>
                <w:szCs w:val="21"/>
              </w:rPr>
            </w:pPr>
          </w:p>
        </w:tc>
      </w:tr>
      <w:tr w:rsidR="005F39DC" w:rsidRPr="00A003D4" w14:paraId="3AD7F705" w14:textId="77777777" w:rsidTr="005F39DC">
        <w:trPr>
          <w:trHeight w:val="523"/>
        </w:trPr>
        <w:tc>
          <w:tcPr>
            <w:tcW w:w="9026" w:type="dxa"/>
            <w:shd w:val="clear" w:color="auto" w:fill="auto"/>
          </w:tcPr>
          <w:p w14:paraId="31D7B217" w14:textId="72D3AC3B"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Language Structures</w:t>
            </w:r>
          </w:p>
        </w:tc>
      </w:tr>
      <w:tr w:rsidR="005F39DC" w:rsidRPr="00A003D4" w14:paraId="1C398CCF" w14:textId="77777777" w:rsidTr="005F39DC">
        <w:trPr>
          <w:trHeight w:val="523"/>
        </w:trPr>
        <w:tc>
          <w:tcPr>
            <w:tcW w:w="9026" w:type="dxa"/>
            <w:shd w:val="clear" w:color="auto" w:fill="auto"/>
          </w:tcPr>
          <w:p w14:paraId="02377467" w14:textId="6F4F66DD" w:rsidR="005F39DC" w:rsidRPr="0068136D" w:rsidRDefault="005F39DC" w:rsidP="0068136D">
            <w:pPr>
              <w:ind w:right="2078"/>
              <w:rPr>
                <w:rFonts w:ascii="Century Gothic" w:hAnsi="Century Gothic" w:cs="Arial"/>
                <w:i/>
                <w:sz w:val="21"/>
                <w:szCs w:val="21"/>
              </w:rPr>
            </w:pPr>
            <w:r w:rsidRPr="0068136D">
              <w:rPr>
                <w:rFonts w:ascii="Century Gothic" w:hAnsi="Century Gothic" w:cs="Arial"/>
                <w:i/>
                <w:sz w:val="21"/>
                <w:szCs w:val="21"/>
              </w:rPr>
              <w:t>How do you know e.g. ‘The porridge is hot’?</w:t>
            </w:r>
          </w:p>
          <w:p w14:paraId="247940FA"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is……………………………..because…………………………</w:t>
            </w:r>
          </w:p>
          <w:p w14:paraId="5ABE7B15"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 think…………………because……………………..</w:t>
            </w:r>
          </w:p>
          <w:p w14:paraId="5884B150"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It will………………….because……………………..</w:t>
            </w:r>
          </w:p>
          <w:p w14:paraId="75933E59" w14:textId="77777777" w:rsidR="005F39DC" w:rsidRPr="0068136D" w:rsidRDefault="005F39DC" w:rsidP="0068136D">
            <w:pPr>
              <w:ind w:right="2078"/>
              <w:rPr>
                <w:rFonts w:ascii="Century Gothic" w:hAnsi="Century Gothic" w:cs="Arial"/>
                <w:sz w:val="21"/>
                <w:szCs w:val="21"/>
              </w:rPr>
            </w:pPr>
            <w:r w:rsidRPr="0068136D">
              <w:rPr>
                <w:rFonts w:ascii="Century Gothic" w:hAnsi="Century Gothic" w:cs="Arial"/>
                <w:sz w:val="21"/>
                <w:szCs w:val="21"/>
              </w:rPr>
              <w:t>The………….is………..because……………………</w:t>
            </w:r>
          </w:p>
          <w:p w14:paraId="2CCBD8F0" w14:textId="77777777" w:rsidR="005F39DC" w:rsidRPr="0068136D" w:rsidRDefault="005F39DC" w:rsidP="0068136D">
            <w:pPr>
              <w:ind w:right="2078"/>
              <w:rPr>
                <w:rFonts w:ascii="Century Gothic" w:hAnsi="Century Gothic" w:cs="Arial"/>
                <w:i/>
                <w:sz w:val="21"/>
                <w:szCs w:val="21"/>
              </w:rPr>
            </w:pPr>
            <w:r w:rsidRPr="0068136D">
              <w:rPr>
                <w:rFonts w:ascii="Century Gothic" w:hAnsi="Century Gothic" w:cs="Arial"/>
                <w:i/>
                <w:sz w:val="21"/>
                <w:szCs w:val="21"/>
              </w:rPr>
              <w:t>What do you think?</w:t>
            </w:r>
          </w:p>
          <w:p w14:paraId="607C50ED" w14:textId="234E4BBA" w:rsidR="005F39DC" w:rsidRPr="0068136D" w:rsidRDefault="005F39DC" w:rsidP="0068136D">
            <w:pPr>
              <w:ind w:right="2078"/>
              <w:rPr>
                <w:rFonts w:ascii="Century Gothic" w:hAnsi="Century Gothic" w:cs="Arial"/>
                <w:sz w:val="21"/>
                <w:szCs w:val="21"/>
              </w:rPr>
            </w:pPr>
            <w:r w:rsidRPr="0068136D">
              <w:rPr>
                <w:rFonts w:ascii="Century Gothic" w:hAnsi="Century Gothic" w:cs="Arial"/>
                <w:i/>
                <w:sz w:val="21"/>
                <w:szCs w:val="21"/>
              </w:rPr>
              <w:t>What will happen if…………………?</w:t>
            </w:r>
          </w:p>
        </w:tc>
      </w:tr>
      <w:tr w:rsidR="005F39DC" w:rsidRPr="00A003D4" w14:paraId="5F7F3D2F" w14:textId="77777777" w:rsidTr="005F39DC">
        <w:trPr>
          <w:trHeight w:val="523"/>
        </w:trPr>
        <w:tc>
          <w:tcPr>
            <w:tcW w:w="9026" w:type="dxa"/>
            <w:shd w:val="clear" w:color="auto" w:fill="auto"/>
          </w:tcPr>
          <w:p w14:paraId="7F7A6815" w14:textId="523D77FA" w:rsidR="005F39DC" w:rsidRDefault="005F39DC" w:rsidP="005F39DC">
            <w:pPr>
              <w:ind w:right="2078"/>
              <w:rPr>
                <w:rFonts w:ascii="Century Gothic" w:hAnsi="Century Gothic" w:cs="Arial"/>
                <w:b/>
                <w:sz w:val="22"/>
                <w:szCs w:val="22"/>
                <w:u w:val="single"/>
              </w:rPr>
            </w:pPr>
            <w:r w:rsidRPr="005F39DC">
              <w:rPr>
                <w:rFonts w:ascii="Century Gothic" w:hAnsi="Century Gothic" w:cs="Arial"/>
                <w:b/>
                <w:sz w:val="22"/>
                <w:szCs w:val="22"/>
                <w:u w:val="single"/>
              </w:rPr>
              <w:lastRenderedPageBreak/>
              <w:t xml:space="preserve">The Language of Opinion </w:t>
            </w:r>
          </w:p>
          <w:p w14:paraId="1B309F4B" w14:textId="77777777" w:rsidR="00BE3BB3" w:rsidRPr="005F39DC" w:rsidRDefault="00BE3BB3" w:rsidP="005F39DC">
            <w:pPr>
              <w:ind w:right="2078"/>
              <w:rPr>
                <w:rFonts w:ascii="Century Gothic" w:hAnsi="Century Gothic" w:cs="Arial"/>
                <w:b/>
                <w:sz w:val="22"/>
                <w:szCs w:val="22"/>
              </w:rPr>
            </w:pPr>
          </w:p>
          <w:p w14:paraId="139BEA7B" w14:textId="77777777" w:rsidR="005F39DC" w:rsidRPr="0068136D" w:rsidRDefault="005F39DC" w:rsidP="0068136D">
            <w:pPr>
              <w:ind w:right="2078"/>
              <w:rPr>
                <w:rFonts w:ascii="Century Gothic" w:hAnsi="Century Gothic" w:cs="Arial"/>
                <w:i/>
                <w:sz w:val="21"/>
                <w:szCs w:val="21"/>
              </w:rPr>
            </w:pPr>
          </w:p>
        </w:tc>
      </w:tr>
      <w:tr w:rsidR="005F39DC" w:rsidRPr="00A003D4" w14:paraId="0F449C21" w14:textId="77777777" w:rsidTr="005F39DC">
        <w:trPr>
          <w:trHeight w:val="523"/>
        </w:trPr>
        <w:tc>
          <w:tcPr>
            <w:tcW w:w="9026" w:type="dxa"/>
            <w:shd w:val="clear" w:color="auto" w:fill="auto"/>
          </w:tcPr>
          <w:p w14:paraId="55CF5D8C" w14:textId="3BD645B2" w:rsidR="005F39DC" w:rsidRPr="005F39DC" w:rsidRDefault="005F39DC" w:rsidP="005F39DC">
            <w:pPr>
              <w:ind w:right="2078"/>
              <w:rPr>
                <w:rFonts w:ascii="Century Gothic" w:hAnsi="Century Gothic" w:cs="Arial"/>
                <w:i/>
                <w:sz w:val="21"/>
                <w:szCs w:val="21"/>
              </w:rPr>
            </w:pPr>
            <w:r w:rsidRPr="005F39DC">
              <w:rPr>
                <w:rFonts w:ascii="Century Gothic" w:hAnsi="Century Gothic" w:cs="Arial"/>
                <w:sz w:val="21"/>
                <w:szCs w:val="21"/>
              </w:rPr>
              <w:t>Language Structures</w:t>
            </w:r>
          </w:p>
        </w:tc>
      </w:tr>
      <w:tr w:rsidR="005F39DC" w:rsidRPr="00A003D4" w14:paraId="56FE93D6" w14:textId="77777777" w:rsidTr="005F39DC">
        <w:trPr>
          <w:trHeight w:val="523"/>
        </w:trPr>
        <w:tc>
          <w:tcPr>
            <w:tcW w:w="9026" w:type="dxa"/>
            <w:shd w:val="clear" w:color="auto" w:fill="auto"/>
          </w:tcPr>
          <w:p w14:paraId="64E549AB" w14:textId="7E3699E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 like / don’t like…………………………</w:t>
            </w:r>
          </w:p>
          <w:p w14:paraId="4B480661"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It is good/nice/beautiful</w:t>
            </w:r>
          </w:p>
          <w:p w14:paraId="2529883D"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It is not nice</w:t>
            </w:r>
          </w:p>
          <w:p w14:paraId="455C4D33" w14:textId="77777777" w:rsidR="005F39DC" w:rsidRPr="005F39DC" w:rsidRDefault="005F39DC" w:rsidP="005F39DC">
            <w:pPr>
              <w:ind w:right="2078"/>
              <w:rPr>
                <w:rFonts w:ascii="Century Gothic" w:hAnsi="Century Gothic" w:cs="Arial"/>
                <w:i/>
                <w:sz w:val="21"/>
                <w:szCs w:val="21"/>
              </w:rPr>
            </w:pPr>
            <w:r w:rsidRPr="005F39DC">
              <w:rPr>
                <w:rFonts w:ascii="Century Gothic" w:hAnsi="Century Gothic" w:cs="Arial"/>
                <w:i/>
                <w:sz w:val="21"/>
                <w:szCs w:val="21"/>
              </w:rPr>
              <w:t>‘What do you think?’</w:t>
            </w:r>
          </w:p>
          <w:p w14:paraId="010A6A7C"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 think………………………………</w:t>
            </w:r>
          </w:p>
          <w:p w14:paraId="07A3B911"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 think it will……………………….</w:t>
            </w:r>
          </w:p>
          <w:p w14:paraId="2EFF867D"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It will………………………..</w:t>
            </w:r>
          </w:p>
          <w:p w14:paraId="1BD72910"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It will……………. because…………</w:t>
            </w:r>
          </w:p>
          <w:p w14:paraId="284F1D1F"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 think…………… because…………</w:t>
            </w:r>
          </w:p>
          <w:p w14:paraId="7E1D0955"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 think that………………………….</w:t>
            </w:r>
          </w:p>
          <w:p w14:paraId="3AFC0CFC" w14:textId="77777777" w:rsidR="005F39DC" w:rsidRPr="005F39DC" w:rsidRDefault="005F39DC" w:rsidP="005F39DC">
            <w:pPr>
              <w:ind w:right="2078"/>
              <w:rPr>
                <w:rFonts w:ascii="Century Gothic" w:hAnsi="Century Gothic" w:cs="Arial"/>
                <w:i/>
                <w:sz w:val="21"/>
                <w:szCs w:val="21"/>
              </w:rPr>
            </w:pPr>
            <w:r w:rsidRPr="005F39DC">
              <w:rPr>
                <w:rFonts w:ascii="Century Gothic" w:hAnsi="Century Gothic" w:cs="Arial"/>
                <w:i/>
                <w:sz w:val="21"/>
                <w:szCs w:val="21"/>
              </w:rPr>
              <w:t>What do you think?</w:t>
            </w:r>
          </w:p>
          <w:p w14:paraId="728AEE98" w14:textId="77777777" w:rsidR="005F39DC" w:rsidRPr="005F39DC" w:rsidRDefault="005F39DC" w:rsidP="005F39DC">
            <w:pPr>
              <w:ind w:right="2078"/>
              <w:rPr>
                <w:rFonts w:ascii="Century Gothic" w:hAnsi="Century Gothic" w:cs="Arial"/>
                <w:i/>
                <w:sz w:val="21"/>
                <w:szCs w:val="21"/>
              </w:rPr>
            </w:pPr>
            <w:r w:rsidRPr="005F39DC">
              <w:rPr>
                <w:rFonts w:ascii="Century Gothic" w:hAnsi="Century Gothic" w:cs="Arial"/>
                <w:i/>
                <w:sz w:val="21"/>
                <w:szCs w:val="21"/>
              </w:rPr>
              <w:t>What will happen if…………………?</w:t>
            </w:r>
          </w:p>
          <w:p w14:paraId="16E7D5B7" w14:textId="56F02F42" w:rsidR="005F39DC" w:rsidRPr="0068136D" w:rsidRDefault="005F39DC" w:rsidP="005F39DC">
            <w:pPr>
              <w:ind w:right="2078"/>
              <w:rPr>
                <w:rFonts w:ascii="Century Gothic" w:hAnsi="Century Gothic" w:cs="Arial"/>
                <w:i/>
                <w:sz w:val="21"/>
                <w:szCs w:val="21"/>
              </w:rPr>
            </w:pPr>
            <w:r w:rsidRPr="005F39DC">
              <w:rPr>
                <w:rFonts w:ascii="Century Gothic" w:hAnsi="Century Gothic" w:cs="Arial"/>
                <w:i/>
                <w:sz w:val="21"/>
                <w:szCs w:val="21"/>
              </w:rPr>
              <w:t>If……………………………………..?</w:t>
            </w:r>
          </w:p>
        </w:tc>
      </w:tr>
      <w:tr w:rsidR="005F39DC" w:rsidRPr="00A003D4" w14:paraId="6886879C" w14:textId="77777777" w:rsidTr="005F39DC">
        <w:trPr>
          <w:trHeight w:val="523"/>
        </w:trPr>
        <w:tc>
          <w:tcPr>
            <w:tcW w:w="9026" w:type="dxa"/>
            <w:shd w:val="clear" w:color="auto" w:fill="auto"/>
          </w:tcPr>
          <w:p w14:paraId="623558EB" w14:textId="4563BD59" w:rsidR="005F39DC" w:rsidRDefault="005F39DC" w:rsidP="005F39DC">
            <w:pPr>
              <w:ind w:right="2078"/>
              <w:rPr>
                <w:rFonts w:ascii="Century Gothic" w:hAnsi="Century Gothic" w:cs="Arial"/>
                <w:b/>
                <w:sz w:val="22"/>
                <w:szCs w:val="22"/>
              </w:rPr>
            </w:pPr>
            <w:r w:rsidRPr="005F39DC">
              <w:rPr>
                <w:rFonts w:ascii="Century Gothic" w:hAnsi="Century Gothic" w:cs="Arial"/>
                <w:b/>
                <w:sz w:val="22"/>
                <w:szCs w:val="22"/>
                <w:u w:val="single"/>
              </w:rPr>
              <w:t xml:space="preserve">The Language of Prediction </w:t>
            </w:r>
            <w:r w:rsidR="00BE3BB3">
              <w:rPr>
                <w:rFonts w:ascii="Century Gothic" w:hAnsi="Century Gothic" w:cs="Arial"/>
                <w:b/>
                <w:sz w:val="22"/>
                <w:szCs w:val="22"/>
              </w:rPr>
              <w:t>–</w:t>
            </w:r>
            <w:r w:rsidRPr="005F39DC">
              <w:rPr>
                <w:rFonts w:ascii="Century Gothic" w:hAnsi="Century Gothic" w:cs="Arial"/>
                <w:b/>
                <w:sz w:val="22"/>
                <w:szCs w:val="22"/>
              </w:rPr>
              <w:t xml:space="preserve"> Predicting</w:t>
            </w:r>
          </w:p>
          <w:p w14:paraId="7713A437" w14:textId="77777777" w:rsidR="00BE3BB3" w:rsidRDefault="00BE3BB3" w:rsidP="005F39DC">
            <w:pPr>
              <w:ind w:right="2078"/>
              <w:rPr>
                <w:rFonts w:ascii="Century Gothic" w:hAnsi="Century Gothic" w:cs="Arial"/>
                <w:sz w:val="22"/>
                <w:szCs w:val="22"/>
              </w:rPr>
            </w:pPr>
          </w:p>
          <w:p w14:paraId="56146C2B" w14:textId="1E63D5F4" w:rsidR="00BE3BB3" w:rsidRPr="005F39DC" w:rsidRDefault="00BE3BB3" w:rsidP="005F39DC">
            <w:pPr>
              <w:ind w:right="2078"/>
              <w:rPr>
                <w:rFonts w:ascii="Century Gothic" w:hAnsi="Century Gothic" w:cs="Arial"/>
                <w:sz w:val="22"/>
                <w:szCs w:val="22"/>
              </w:rPr>
            </w:pPr>
          </w:p>
        </w:tc>
      </w:tr>
      <w:tr w:rsidR="005F39DC" w:rsidRPr="00A003D4" w14:paraId="2F7CB150" w14:textId="77777777" w:rsidTr="005F39DC">
        <w:trPr>
          <w:trHeight w:val="523"/>
        </w:trPr>
        <w:tc>
          <w:tcPr>
            <w:tcW w:w="9026" w:type="dxa"/>
            <w:shd w:val="clear" w:color="auto" w:fill="auto"/>
          </w:tcPr>
          <w:p w14:paraId="750DDA4D" w14:textId="2CF65EE9"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Language Structures</w:t>
            </w:r>
          </w:p>
        </w:tc>
      </w:tr>
      <w:tr w:rsidR="005F39DC" w:rsidRPr="00A003D4" w14:paraId="6A0A76DB" w14:textId="77777777" w:rsidTr="005F39DC">
        <w:trPr>
          <w:trHeight w:val="523"/>
        </w:trPr>
        <w:tc>
          <w:tcPr>
            <w:tcW w:w="9026" w:type="dxa"/>
            <w:shd w:val="clear" w:color="auto" w:fill="auto"/>
          </w:tcPr>
          <w:p w14:paraId="1C40210C" w14:textId="65C64473"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 think it will………………….</w:t>
            </w:r>
          </w:p>
          <w:p w14:paraId="63408C7E" w14:textId="77777777" w:rsidR="005F39DC" w:rsidRPr="005F39DC" w:rsidRDefault="005F39DC" w:rsidP="005F39DC">
            <w:pPr>
              <w:ind w:right="2078"/>
              <w:rPr>
                <w:rFonts w:ascii="Century Gothic" w:hAnsi="Century Gothic" w:cs="Arial"/>
                <w:i/>
                <w:sz w:val="21"/>
                <w:szCs w:val="21"/>
              </w:rPr>
            </w:pPr>
            <w:r w:rsidRPr="005F39DC">
              <w:rPr>
                <w:rFonts w:ascii="Century Gothic" w:hAnsi="Century Gothic" w:cs="Arial"/>
                <w:i/>
                <w:sz w:val="21"/>
                <w:szCs w:val="21"/>
              </w:rPr>
              <w:t>‘What do you think will happen?’</w:t>
            </w:r>
          </w:p>
          <w:p w14:paraId="3E5AB463"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It will……………..</w:t>
            </w:r>
          </w:p>
          <w:p w14:paraId="38C7020C"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The……………will……………….</w:t>
            </w:r>
          </w:p>
          <w:p w14:paraId="45A65628"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The…………….is going to……………..</w:t>
            </w:r>
          </w:p>
          <w:p w14:paraId="19442788"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This will…………..because………………</w:t>
            </w:r>
          </w:p>
          <w:p w14:paraId="66AD4E91" w14:textId="77777777" w:rsidR="005F39DC" w:rsidRPr="005F39DC" w:rsidRDefault="005F39DC" w:rsidP="005F39DC">
            <w:pPr>
              <w:ind w:right="2078"/>
              <w:rPr>
                <w:rFonts w:ascii="Century Gothic" w:hAnsi="Century Gothic" w:cs="Arial"/>
                <w:i/>
                <w:sz w:val="21"/>
                <w:szCs w:val="21"/>
              </w:rPr>
            </w:pPr>
            <w:r w:rsidRPr="005F39DC">
              <w:rPr>
                <w:rFonts w:ascii="Century Gothic" w:hAnsi="Century Gothic" w:cs="Arial"/>
                <w:i/>
                <w:sz w:val="21"/>
                <w:szCs w:val="21"/>
              </w:rPr>
              <w:t>What do you think will happen next?</w:t>
            </w:r>
          </w:p>
          <w:p w14:paraId="06684ACE" w14:textId="21ABF96D" w:rsidR="005F39DC" w:rsidRPr="005F39DC" w:rsidRDefault="005F39DC" w:rsidP="005F39DC">
            <w:pPr>
              <w:ind w:right="2078"/>
              <w:rPr>
                <w:rFonts w:ascii="Century Gothic" w:hAnsi="Century Gothic" w:cs="Arial"/>
                <w:sz w:val="21"/>
                <w:szCs w:val="21"/>
              </w:rPr>
            </w:pPr>
            <w:r w:rsidRPr="005F39DC">
              <w:rPr>
                <w:rFonts w:ascii="Century Gothic" w:hAnsi="Century Gothic" w:cs="Arial"/>
                <w:i/>
                <w:sz w:val="21"/>
                <w:szCs w:val="21"/>
              </w:rPr>
              <w:t>What will happen if…………………</w:t>
            </w:r>
          </w:p>
        </w:tc>
      </w:tr>
      <w:tr w:rsidR="005F39DC" w:rsidRPr="00A003D4" w14:paraId="62914AF7" w14:textId="77777777" w:rsidTr="005F39DC">
        <w:trPr>
          <w:trHeight w:val="523"/>
        </w:trPr>
        <w:tc>
          <w:tcPr>
            <w:tcW w:w="9026" w:type="dxa"/>
            <w:shd w:val="clear" w:color="auto" w:fill="auto"/>
          </w:tcPr>
          <w:p w14:paraId="0AC7BEDC" w14:textId="478FC31F" w:rsidR="005F39DC" w:rsidRDefault="005F39DC" w:rsidP="005F39DC">
            <w:pPr>
              <w:ind w:right="2078"/>
              <w:rPr>
                <w:rFonts w:ascii="Century Gothic" w:hAnsi="Century Gothic" w:cs="Arial"/>
                <w:b/>
                <w:sz w:val="22"/>
                <w:szCs w:val="22"/>
              </w:rPr>
            </w:pPr>
            <w:r w:rsidRPr="005F39DC">
              <w:rPr>
                <w:rFonts w:ascii="Century Gothic" w:hAnsi="Century Gothic" w:cs="Arial"/>
                <w:b/>
                <w:sz w:val="22"/>
                <w:szCs w:val="22"/>
                <w:u w:val="single"/>
              </w:rPr>
              <w:t xml:space="preserve">The Language of Retelling </w:t>
            </w:r>
            <w:r w:rsidRPr="005F39DC">
              <w:rPr>
                <w:rFonts w:ascii="Century Gothic" w:hAnsi="Century Gothic" w:cs="Arial"/>
                <w:b/>
                <w:sz w:val="22"/>
                <w:szCs w:val="22"/>
              </w:rPr>
              <w:t>– Events and story telling</w:t>
            </w:r>
          </w:p>
          <w:p w14:paraId="713D60E3" w14:textId="77777777" w:rsidR="00BE3BB3" w:rsidRPr="005F39DC" w:rsidRDefault="00BE3BB3" w:rsidP="005F39DC">
            <w:pPr>
              <w:ind w:right="2078"/>
              <w:rPr>
                <w:rFonts w:ascii="Century Gothic" w:hAnsi="Century Gothic" w:cs="Arial"/>
                <w:b/>
                <w:sz w:val="22"/>
                <w:szCs w:val="22"/>
              </w:rPr>
            </w:pPr>
          </w:p>
          <w:p w14:paraId="58DE4887" w14:textId="77777777" w:rsidR="005F39DC" w:rsidRPr="005F39DC" w:rsidRDefault="005F39DC" w:rsidP="005F39DC">
            <w:pPr>
              <w:ind w:right="2078"/>
              <w:rPr>
                <w:rFonts w:ascii="Century Gothic" w:hAnsi="Century Gothic" w:cs="Arial"/>
                <w:sz w:val="21"/>
                <w:szCs w:val="21"/>
              </w:rPr>
            </w:pPr>
          </w:p>
        </w:tc>
      </w:tr>
      <w:tr w:rsidR="005F39DC" w:rsidRPr="00A003D4" w14:paraId="6CE4E235" w14:textId="77777777" w:rsidTr="005F39DC">
        <w:trPr>
          <w:trHeight w:val="523"/>
        </w:trPr>
        <w:tc>
          <w:tcPr>
            <w:tcW w:w="9026" w:type="dxa"/>
            <w:shd w:val="clear" w:color="auto" w:fill="auto"/>
          </w:tcPr>
          <w:p w14:paraId="4623F7C4" w14:textId="1F36CD2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lastRenderedPageBreak/>
              <w:t>Language Structures</w:t>
            </w:r>
          </w:p>
        </w:tc>
      </w:tr>
      <w:tr w:rsidR="005F39DC" w:rsidRPr="00A003D4" w14:paraId="6D6D078E" w14:textId="77777777" w:rsidTr="005F39DC">
        <w:trPr>
          <w:trHeight w:val="523"/>
        </w:trPr>
        <w:tc>
          <w:tcPr>
            <w:tcW w:w="9026" w:type="dxa"/>
            <w:shd w:val="clear" w:color="auto" w:fill="auto"/>
          </w:tcPr>
          <w:p w14:paraId="2C860AE7" w14:textId="1F173AC2"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First I……………….. First we…………………..</w:t>
            </w:r>
          </w:p>
          <w:p w14:paraId="2D5CFAE3"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Then……………….. After………………………..</w:t>
            </w:r>
          </w:p>
          <w:p w14:paraId="6311AE6E"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And then…………………………………………..</w:t>
            </w:r>
          </w:p>
          <w:p w14:paraId="385D953E" w14:textId="77777777" w:rsidR="005F39DC" w:rsidRPr="005F39DC" w:rsidRDefault="005F39DC" w:rsidP="005F39DC">
            <w:pPr>
              <w:ind w:right="2078"/>
              <w:rPr>
                <w:rFonts w:ascii="Century Gothic" w:hAnsi="Century Gothic" w:cs="Arial"/>
                <w:i/>
                <w:sz w:val="21"/>
                <w:szCs w:val="21"/>
              </w:rPr>
            </w:pPr>
            <w:r w:rsidRPr="005F39DC">
              <w:rPr>
                <w:rFonts w:ascii="Century Gothic" w:hAnsi="Century Gothic" w:cs="Arial"/>
                <w:i/>
                <w:sz w:val="21"/>
                <w:szCs w:val="21"/>
              </w:rPr>
              <w:t>What did you do first? Then what happened?</w:t>
            </w:r>
          </w:p>
          <w:p w14:paraId="793338D9"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………………………..happened first.</w:t>
            </w:r>
          </w:p>
          <w:p w14:paraId="3D18C80E"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Next…………………….happened.</w:t>
            </w:r>
          </w:p>
          <w:p w14:paraId="7ABF9839"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Then……………….happened.</w:t>
            </w:r>
          </w:p>
          <w:p w14:paraId="233FCC6D"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……………………………happened last.</w:t>
            </w:r>
          </w:p>
          <w:p w14:paraId="6192460A"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Next…………….and……………..happened.</w:t>
            </w:r>
          </w:p>
          <w:p w14:paraId="4395E2AC"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At the end………………………happened.</w:t>
            </w:r>
          </w:p>
          <w:p w14:paraId="6825AFAE"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………………………….happened in the beginning.</w:t>
            </w:r>
          </w:p>
          <w:p w14:paraId="08D1A631"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………………………….happened in the middle.</w:t>
            </w:r>
          </w:p>
          <w:p w14:paraId="2382D689" w14:textId="6DE16291"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………………………….happened in the end.</w:t>
            </w:r>
          </w:p>
        </w:tc>
      </w:tr>
      <w:tr w:rsidR="005F39DC" w:rsidRPr="00A003D4" w14:paraId="0711C813" w14:textId="77777777" w:rsidTr="005F39DC">
        <w:trPr>
          <w:trHeight w:val="523"/>
        </w:trPr>
        <w:tc>
          <w:tcPr>
            <w:tcW w:w="9026" w:type="dxa"/>
            <w:shd w:val="clear" w:color="auto" w:fill="auto"/>
          </w:tcPr>
          <w:p w14:paraId="6CCABBC0" w14:textId="5ABAE27E" w:rsidR="005F39DC" w:rsidRDefault="005F39DC" w:rsidP="005F39DC">
            <w:pPr>
              <w:ind w:right="2078"/>
              <w:rPr>
                <w:rFonts w:ascii="Century Gothic" w:hAnsi="Century Gothic" w:cs="Arial"/>
                <w:b/>
                <w:sz w:val="22"/>
                <w:szCs w:val="22"/>
                <w:u w:val="single"/>
              </w:rPr>
            </w:pPr>
            <w:r w:rsidRPr="005F39DC">
              <w:rPr>
                <w:rFonts w:ascii="Century Gothic" w:hAnsi="Century Gothic" w:cs="Arial"/>
                <w:b/>
                <w:sz w:val="22"/>
                <w:szCs w:val="22"/>
                <w:u w:val="single"/>
              </w:rPr>
              <w:t xml:space="preserve">The Language of Sequencing </w:t>
            </w:r>
          </w:p>
          <w:p w14:paraId="4E8FE9B1" w14:textId="77777777" w:rsidR="00BE3BB3" w:rsidRPr="005F39DC" w:rsidRDefault="00BE3BB3" w:rsidP="005F39DC">
            <w:pPr>
              <w:ind w:right="2078"/>
              <w:rPr>
                <w:rFonts w:ascii="Century Gothic" w:hAnsi="Century Gothic" w:cs="Arial"/>
                <w:b/>
                <w:sz w:val="22"/>
                <w:szCs w:val="22"/>
                <w:u w:val="single"/>
              </w:rPr>
            </w:pPr>
          </w:p>
          <w:p w14:paraId="0BD50AF3" w14:textId="77777777" w:rsidR="005F39DC" w:rsidRPr="005F39DC" w:rsidRDefault="005F39DC" w:rsidP="005F39DC">
            <w:pPr>
              <w:ind w:right="2078"/>
              <w:rPr>
                <w:rFonts w:ascii="Century Gothic" w:hAnsi="Century Gothic" w:cs="Arial"/>
                <w:sz w:val="21"/>
                <w:szCs w:val="21"/>
              </w:rPr>
            </w:pPr>
          </w:p>
        </w:tc>
      </w:tr>
      <w:tr w:rsidR="005F39DC" w:rsidRPr="00A003D4" w14:paraId="5D7E88E0" w14:textId="77777777" w:rsidTr="005F39DC">
        <w:trPr>
          <w:trHeight w:val="523"/>
        </w:trPr>
        <w:tc>
          <w:tcPr>
            <w:tcW w:w="9026" w:type="dxa"/>
            <w:shd w:val="clear" w:color="auto" w:fill="auto"/>
          </w:tcPr>
          <w:p w14:paraId="23DC8246" w14:textId="08FCEA19"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Language Structures</w:t>
            </w:r>
          </w:p>
        </w:tc>
      </w:tr>
      <w:tr w:rsidR="005F39DC" w:rsidRPr="00A003D4" w14:paraId="119FE33E" w14:textId="77777777" w:rsidTr="005F39DC">
        <w:trPr>
          <w:trHeight w:val="523"/>
        </w:trPr>
        <w:tc>
          <w:tcPr>
            <w:tcW w:w="9026" w:type="dxa"/>
            <w:shd w:val="clear" w:color="auto" w:fill="auto"/>
          </w:tcPr>
          <w:p w14:paraId="17C74DCA" w14:textId="3EEFFD07" w:rsidR="005F39DC" w:rsidRPr="005F39DC" w:rsidRDefault="005F39DC" w:rsidP="005F39DC">
            <w:pPr>
              <w:ind w:right="2078"/>
              <w:rPr>
                <w:rFonts w:ascii="Century Gothic" w:hAnsi="Century Gothic" w:cs="Arial"/>
                <w:sz w:val="21"/>
                <w:szCs w:val="21"/>
              </w:rPr>
            </w:pPr>
            <w:bookmarkStart w:id="4" w:name="OLE_LINK10"/>
            <w:bookmarkStart w:id="5" w:name="OLE_LINK11"/>
            <w:r w:rsidRPr="005F39DC">
              <w:rPr>
                <w:rFonts w:ascii="Century Gothic" w:hAnsi="Century Gothic" w:cs="Arial"/>
                <w:sz w:val="21"/>
                <w:szCs w:val="21"/>
              </w:rPr>
              <w:t>First…………………. Next……………… Then………………….</w:t>
            </w:r>
          </w:p>
          <w:p w14:paraId="53FFF06F"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After that…………………………..</w:t>
            </w:r>
          </w:p>
          <w:p w14:paraId="1CB7B90E"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…….and then…………………….</w:t>
            </w:r>
          </w:p>
          <w:p w14:paraId="4F4302AF"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……………………..happened first.</w:t>
            </w:r>
          </w:p>
          <w:p w14:paraId="58CAE10B"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Next…………………….happened.</w:t>
            </w:r>
          </w:p>
          <w:p w14:paraId="7A284B4B"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Then........................…...happened.</w:t>
            </w:r>
          </w:p>
          <w:p w14:paraId="76DD7673"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……………………..happened last.</w:t>
            </w:r>
          </w:p>
          <w:p w14:paraId="291623DF" w14:textId="77777777"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It is…………………….because……………</w:t>
            </w:r>
          </w:p>
          <w:p w14:paraId="2C21394C" w14:textId="516AF2DC" w:rsidR="005F39DC" w:rsidRPr="005F39DC" w:rsidRDefault="005F39DC" w:rsidP="005F39DC">
            <w:pPr>
              <w:ind w:right="2078"/>
              <w:rPr>
                <w:rFonts w:ascii="Century Gothic" w:hAnsi="Century Gothic" w:cs="Arial"/>
                <w:sz w:val="21"/>
                <w:szCs w:val="21"/>
              </w:rPr>
            </w:pPr>
            <w:r w:rsidRPr="005F39DC">
              <w:rPr>
                <w:rFonts w:ascii="Century Gothic" w:hAnsi="Century Gothic" w:cs="Arial"/>
                <w:sz w:val="21"/>
                <w:szCs w:val="21"/>
              </w:rPr>
              <w:t>It is……………………………</w:t>
            </w:r>
            <w:bookmarkEnd w:id="4"/>
            <w:bookmarkEnd w:id="5"/>
          </w:p>
        </w:tc>
      </w:tr>
      <w:tr w:rsidR="005F39DC" w:rsidRPr="00A003D4" w14:paraId="3EFC36AF" w14:textId="77777777" w:rsidTr="005F39DC">
        <w:trPr>
          <w:trHeight w:val="523"/>
        </w:trPr>
        <w:tc>
          <w:tcPr>
            <w:tcW w:w="9026" w:type="dxa"/>
            <w:shd w:val="clear" w:color="auto" w:fill="auto"/>
          </w:tcPr>
          <w:p w14:paraId="6A6EADFF" w14:textId="57B134BC" w:rsidR="005F39DC" w:rsidRPr="005F39DC" w:rsidRDefault="005F39DC" w:rsidP="005F39DC">
            <w:pPr>
              <w:pStyle w:val="Footer"/>
              <w:rPr>
                <w:b/>
              </w:rPr>
            </w:pPr>
            <w:r w:rsidRPr="005F39DC">
              <w:rPr>
                <w:b/>
              </w:rPr>
              <w:t>Reference: Progression in Language Structures</w:t>
            </w:r>
          </w:p>
          <w:p w14:paraId="735FD85C" w14:textId="64299A67" w:rsidR="005F39DC" w:rsidRPr="00BE3BB3" w:rsidRDefault="005F39DC" w:rsidP="00BE3BB3">
            <w:pPr>
              <w:pStyle w:val="Footer"/>
            </w:pPr>
            <w:r w:rsidRPr="005F39DC">
              <w:rPr>
                <w:b/>
              </w:rPr>
              <w:t>Tower Hamlets EMA Team in collaboration with Tower Hamlets teachers</w:t>
            </w:r>
            <w:r>
              <w:t xml:space="preserve"> </w:t>
            </w:r>
            <w:r>
              <w:tab/>
            </w:r>
            <w:r>
              <w:tab/>
            </w:r>
            <w:r>
              <w:tab/>
            </w:r>
          </w:p>
        </w:tc>
      </w:tr>
    </w:tbl>
    <w:p w14:paraId="055149FF" w14:textId="48D411CF" w:rsidR="00723930" w:rsidRDefault="00723930" w:rsidP="00723930">
      <w:pPr>
        <w:rPr>
          <w:rFonts w:ascii="Century Gothic" w:hAnsi="Century Gothic"/>
        </w:rPr>
      </w:pPr>
      <w:r w:rsidRPr="00723930">
        <w:rPr>
          <w:rFonts w:ascii="Century Gothic" w:hAnsi="Century Gothic"/>
          <w:u w:val="single"/>
        </w:rPr>
        <w:lastRenderedPageBreak/>
        <w:t>ELG ASSESSMENT POINT</w:t>
      </w:r>
      <w:r>
        <w:rPr>
          <w:rFonts w:ascii="Century Gothic" w:hAnsi="Century Gothic"/>
        </w:rPr>
        <w:t>:</w:t>
      </w:r>
    </w:p>
    <w:p w14:paraId="0ABC1F86" w14:textId="1EE75FA7" w:rsidR="00723930" w:rsidRDefault="00723930" w:rsidP="00723930">
      <w:pPr>
        <w:rPr>
          <w:rFonts w:ascii="Century Gothic" w:hAnsi="Century Gothic"/>
        </w:rPr>
      </w:pPr>
      <w:r>
        <w:rPr>
          <w:rFonts w:ascii="Century Gothic" w:hAnsi="Century Gothic"/>
        </w:rPr>
        <w:t>LISTENING &amp; ATTENTION</w:t>
      </w:r>
    </w:p>
    <w:p w14:paraId="5E2A348A" w14:textId="59E1B50E" w:rsidR="00723930" w:rsidRDefault="00723930" w:rsidP="00723930">
      <w:pPr>
        <w:rPr>
          <w:rFonts w:ascii="Century Gothic" w:hAnsi="Century Gothic"/>
        </w:rPr>
      </w:pPr>
      <w:r w:rsidRPr="00723930">
        <w:rPr>
          <w:rFonts w:ascii="Century Gothic" w:hAnsi="Century Gothic"/>
          <w:noProof/>
        </w:rPr>
        <w:drawing>
          <wp:inline distT="0" distB="0" distL="0" distR="0" wp14:anchorId="1BAAEF5E" wp14:editId="5C0F8156">
            <wp:extent cx="6960973" cy="16564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973566" cy="1659469"/>
                    </a:xfrm>
                    <a:prstGeom prst="rect">
                      <a:avLst/>
                    </a:prstGeom>
                  </pic:spPr>
                </pic:pic>
              </a:graphicData>
            </a:graphic>
          </wp:inline>
        </w:drawing>
      </w:r>
    </w:p>
    <w:p w14:paraId="42EBBABE" w14:textId="703BFFDF" w:rsidR="00723930" w:rsidRDefault="00723930" w:rsidP="00723930">
      <w:pPr>
        <w:rPr>
          <w:rFonts w:ascii="Century Gothic" w:hAnsi="Century Gothic"/>
        </w:rPr>
      </w:pPr>
      <w:r>
        <w:rPr>
          <w:rFonts w:ascii="Century Gothic" w:hAnsi="Century Gothic"/>
        </w:rPr>
        <w:t>UNDERSTANDING</w:t>
      </w:r>
    </w:p>
    <w:p w14:paraId="1E263BC6" w14:textId="779DA64E" w:rsidR="00723930" w:rsidRDefault="00723930" w:rsidP="00723930">
      <w:pPr>
        <w:tabs>
          <w:tab w:val="left" w:pos="467"/>
        </w:tabs>
        <w:rPr>
          <w:rFonts w:ascii="Century Gothic" w:hAnsi="Century Gothic"/>
        </w:rPr>
      </w:pPr>
      <w:r>
        <w:rPr>
          <w:rFonts w:ascii="Century Gothic" w:hAnsi="Century Gothic"/>
        </w:rPr>
        <w:tab/>
      </w:r>
      <w:r w:rsidRPr="00723930">
        <w:rPr>
          <w:rFonts w:ascii="Century Gothic" w:hAnsi="Century Gothic"/>
          <w:noProof/>
        </w:rPr>
        <w:drawing>
          <wp:inline distT="0" distB="0" distL="0" distR="0" wp14:anchorId="46E62720" wp14:editId="0F91072D">
            <wp:extent cx="6350737" cy="14497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09774" cy="1463182"/>
                    </a:xfrm>
                    <a:prstGeom prst="rect">
                      <a:avLst/>
                    </a:prstGeom>
                  </pic:spPr>
                </pic:pic>
              </a:graphicData>
            </a:graphic>
          </wp:inline>
        </w:drawing>
      </w:r>
    </w:p>
    <w:p w14:paraId="4B3CAEA3" w14:textId="77777777" w:rsidR="00723930" w:rsidRPr="00723930" w:rsidRDefault="00723930" w:rsidP="00723930">
      <w:pPr>
        <w:rPr>
          <w:rFonts w:ascii="Century Gothic" w:hAnsi="Century Gothic"/>
        </w:rPr>
      </w:pPr>
    </w:p>
    <w:p w14:paraId="7602050E" w14:textId="62214E31" w:rsidR="00723930" w:rsidRDefault="00723930" w:rsidP="00723930">
      <w:pPr>
        <w:rPr>
          <w:rFonts w:ascii="Century Gothic" w:hAnsi="Century Gothic"/>
        </w:rPr>
      </w:pPr>
    </w:p>
    <w:p w14:paraId="32C187B7" w14:textId="4580501F" w:rsidR="00723930" w:rsidRDefault="00723930" w:rsidP="00723930">
      <w:pPr>
        <w:rPr>
          <w:rFonts w:ascii="Century Gothic" w:hAnsi="Century Gothic"/>
        </w:rPr>
      </w:pPr>
    </w:p>
    <w:p w14:paraId="668E8A87" w14:textId="4AEE9386" w:rsidR="00723930" w:rsidRDefault="00723930" w:rsidP="00723930">
      <w:pPr>
        <w:rPr>
          <w:rFonts w:ascii="Century Gothic" w:hAnsi="Century Gothic"/>
        </w:rPr>
      </w:pPr>
      <w:r>
        <w:rPr>
          <w:rFonts w:ascii="Century Gothic" w:hAnsi="Century Gothic"/>
        </w:rPr>
        <w:t>SPEAKING</w:t>
      </w:r>
    </w:p>
    <w:p w14:paraId="33D0A19B" w14:textId="4DABBD8E" w:rsidR="0068136D" w:rsidRDefault="00723930" w:rsidP="00723930">
      <w:pPr>
        <w:ind w:firstLine="720"/>
        <w:rPr>
          <w:rFonts w:ascii="Century Gothic" w:hAnsi="Century Gothic"/>
        </w:rPr>
      </w:pPr>
      <w:r w:rsidRPr="00723930">
        <w:rPr>
          <w:rFonts w:ascii="Century Gothic" w:hAnsi="Century Gothic"/>
          <w:noProof/>
        </w:rPr>
        <w:lastRenderedPageBreak/>
        <w:drawing>
          <wp:inline distT="0" distB="0" distL="0" distR="0" wp14:anchorId="165D6CD2" wp14:editId="487A601D">
            <wp:extent cx="6310184" cy="1520591"/>
            <wp:effectExtent l="0" t="0" r="190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27688" cy="1524809"/>
                    </a:xfrm>
                    <a:prstGeom prst="rect">
                      <a:avLst/>
                    </a:prstGeom>
                  </pic:spPr>
                </pic:pic>
              </a:graphicData>
            </a:graphic>
          </wp:inline>
        </w:drawing>
      </w:r>
    </w:p>
    <w:p w14:paraId="766A3CB9" w14:textId="77777777" w:rsidR="0068136D" w:rsidRPr="0068136D" w:rsidRDefault="0068136D" w:rsidP="0068136D">
      <w:pPr>
        <w:rPr>
          <w:rFonts w:ascii="Century Gothic" w:hAnsi="Century Gothic"/>
        </w:rPr>
      </w:pPr>
    </w:p>
    <w:p w14:paraId="2FAE4358" w14:textId="77777777" w:rsidR="0068136D" w:rsidRPr="0068136D" w:rsidRDefault="0068136D" w:rsidP="0068136D">
      <w:pPr>
        <w:rPr>
          <w:rFonts w:ascii="Century Gothic" w:hAnsi="Century Gothic"/>
        </w:rPr>
      </w:pPr>
    </w:p>
    <w:p w14:paraId="63CDE78D" w14:textId="77777777" w:rsidR="0068136D" w:rsidRPr="0068136D" w:rsidRDefault="0068136D" w:rsidP="0068136D">
      <w:pPr>
        <w:rPr>
          <w:rFonts w:ascii="Century Gothic" w:hAnsi="Century Gothic"/>
        </w:rPr>
      </w:pPr>
    </w:p>
    <w:p w14:paraId="3FBB6D7D" w14:textId="77777777" w:rsidR="0068136D" w:rsidRPr="0068136D" w:rsidRDefault="0068136D" w:rsidP="0068136D">
      <w:pPr>
        <w:rPr>
          <w:rFonts w:ascii="Century Gothic" w:hAnsi="Century Gothic"/>
        </w:rPr>
      </w:pPr>
    </w:p>
    <w:p w14:paraId="5F4CC194" w14:textId="77777777" w:rsidR="0068136D" w:rsidRPr="0068136D" w:rsidRDefault="0068136D" w:rsidP="0068136D">
      <w:pPr>
        <w:rPr>
          <w:rFonts w:ascii="Century Gothic" w:hAnsi="Century Gothic"/>
        </w:rPr>
      </w:pPr>
    </w:p>
    <w:p w14:paraId="2B202C83" w14:textId="77777777" w:rsidR="0068136D" w:rsidRPr="0068136D" w:rsidRDefault="0068136D" w:rsidP="0068136D">
      <w:pPr>
        <w:rPr>
          <w:rFonts w:ascii="Century Gothic" w:hAnsi="Century Gothic"/>
        </w:rPr>
      </w:pPr>
    </w:p>
    <w:p w14:paraId="3483BB54" w14:textId="77777777" w:rsidR="0068136D" w:rsidRPr="0068136D" w:rsidRDefault="0068136D" w:rsidP="0068136D">
      <w:pPr>
        <w:rPr>
          <w:rFonts w:ascii="Century Gothic" w:hAnsi="Century Gothic"/>
        </w:rPr>
      </w:pPr>
    </w:p>
    <w:p w14:paraId="5093BDC3" w14:textId="3CB6631A" w:rsidR="0068136D" w:rsidRDefault="0068136D" w:rsidP="0068136D">
      <w:pPr>
        <w:rPr>
          <w:rFonts w:ascii="Century Gothic" w:hAnsi="Century Gothic"/>
        </w:rPr>
      </w:pPr>
    </w:p>
    <w:p w14:paraId="3C04B144" w14:textId="0124DA85" w:rsidR="00723930" w:rsidRPr="0068136D" w:rsidRDefault="00723930" w:rsidP="0068136D">
      <w:pPr>
        <w:rPr>
          <w:rFonts w:ascii="Century Gothic" w:hAnsi="Century Gothic"/>
        </w:rPr>
      </w:pPr>
    </w:p>
    <w:sectPr w:rsidR="00723930" w:rsidRPr="0068136D" w:rsidSect="00CD33A0">
      <w:headerReference w:type="default" r:id="rId13"/>
      <w:footerReference w:type="default" r:id="rId14"/>
      <w:pgSz w:w="16840" w:h="11900"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4E2ED" w14:textId="77777777" w:rsidR="00281D25" w:rsidRDefault="00281D25" w:rsidP="00723930">
      <w:r>
        <w:separator/>
      </w:r>
    </w:p>
  </w:endnote>
  <w:endnote w:type="continuationSeparator" w:id="0">
    <w:p w14:paraId="14EF472B" w14:textId="77777777" w:rsidR="00281D25" w:rsidRDefault="00281D25" w:rsidP="00723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C8AE6" w14:textId="2C0225A0" w:rsidR="00535694" w:rsidRPr="00541C28" w:rsidRDefault="00535694" w:rsidP="00541C28">
    <w:pPr>
      <w:pStyle w:val="Footer"/>
      <w:jc w:val="center"/>
      <w:rPr>
        <w:rFonts w:ascii="Century Gothic" w:hAnsi="Century Gothic"/>
        <w:sz w:val="22"/>
        <w:szCs w:val="22"/>
      </w:rPr>
    </w:pPr>
    <w:r w:rsidRPr="00541C28">
      <w:rPr>
        <w:rFonts w:ascii="Century Gothic" w:hAnsi="Century Gothic"/>
        <w:sz w:val="22"/>
        <w:szCs w:val="22"/>
      </w:rPr>
      <w:t>Where children believe, achieve and succeed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F42725" w14:textId="77777777" w:rsidR="00281D25" w:rsidRDefault="00281D25" w:rsidP="00723930">
      <w:r>
        <w:separator/>
      </w:r>
    </w:p>
  </w:footnote>
  <w:footnote w:type="continuationSeparator" w:id="0">
    <w:p w14:paraId="605B73A4" w14:textId="77777777" w:rsidR="00281D25" w:rsidRDefault="00281D25" w:rsidP="00723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76063" w14:textId="4F3FA1CA" w:rsidR="00535694" w:rsidRPr="00063290" w:rsidRDefault="00535694">
    <w:pPr>
      <w:pStyle w:val="Header"/>
      <w:rPr>
        <w:rFonts w:ascii="Century Gothic" w:hAnsi="Century Gothic"/>
        <w:sz w:val="22"/>
      </w:rPr>
    </w:pPr>
    <w:r w:rsidRPr="00063290">
      <w:rPr>
        <w:rFonts w:ascii="Century Gothic" w:hAnsi="Century Gothic"/>
        <w:sz w:val="22"/>
      </w:rPr>
      <w:t>Ensuring the Best Start to R-A-I-S-E</w:t>
    </w:r>
    <w:r>
      <w:rPr>
        <w:rFonts w:ascii="Century Gothic" w:hAnsi="Century Gothic"/>
        <w:sz w:val="22"/>
      </w:rPr>
      <w:t xml:space="preserve"> –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2558"/>
    <w:multiLevelType w:val="hybridMultilevel"/>
    <w:tmpl w:val="BCB863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32037"/>
    <w:multiLevelType w:val="hybridMultilevel"/>
    <w:tmpl w:val="1972AB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17E9E"/>
    <w:multiLevelType w:val="hybridMultilevel"/>
    <w:tmpl w:val="9C3E72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415DA9"/>
    <w:multiLevelType w:val="hybridMultilevel"/>
    <w:tmpl w:val="D14C0B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6A7F5F"/>
    <w:multiLevelType w:val="hybridMultilevel"/>
    <w:tmpl w:val="3E48B7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2F19B3"/>
    <w:multiLevelType w:val="hybridMultilevel"/>
    <w:tmpl w:val="34924F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0039A7"/>
    <w:multiLevelType w:val="hybridMultilevel"/>
    <w:tmpl w:val="05A61624"/>
    <w:lvl w:ilvl="0" w:tplc="2B26D7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2E18AD"/>
    <w:multiLevelType w:val="hybridMultilevel"/>
    <w:tmpl w:val="AB5421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9C0B55"/>
    <w:multiLevelType w:val="hybridMultilevel"/>
    <w:tmpl w:val="D57A27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DA47F2"/>
    <w:multiLevelType w:val="multilevel"/>
    <w:tmpl w:val="B186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553F41"/>
    <w:multiLevelType w:val="hybridMultilevel"/>
    <w:tmpl w:val="F99695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370A4F"/>
    <w:multiLevelType w:val="hybridMultilevel"/>
    <w:tmpl w:val="4A1ED5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534058"/>
    <w:multiLevelType w:val="hybridMultilevel"/>
    <w:tmpl w:val="553A0E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DF3EE1"/>
    <w:multiLevelType w:val="multilevel"/>
    <w:tmpl w:val="E762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CB200E2"/>
    <w:multiLevelType w:val="hybridMultilevel"/>
    <w:tmpl w:val="224AC1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8C7048"/>
    <w:multiLevelType w:val="hybridMultilevel"/>
    <w:tmpl w:val="959C0B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6"/>
  </w:num>
  <w:num w:numId="4">
    <w:abstractNumId w:val="1"/>
  </w:num>
  <w:num w:numId="5">
    <w:abstractNumId w:val="2"/>
  </w:num>
  <w:num w:numId="6">
    <w:abstractNumId w:val="14"/>
  </w:num>
  <w:num w:numId="7">
    <w:abstractNumId w:val="7"/>
  </w:num>
  <w:num w:numId="8">
    <w:abstractNumId w:val="4"/>
  </w:num>
  <w:num w:numId="9">
    <w:abstractNumId w:val="5"/>
  </w:num>
  <w:num w:numId="10">
    <w:abstractNumId w:val="8"/>
  </w:num>
  <w:num w:numId="11">
    <w:abstractNumId w:val="0"/>
  </w:num>
  <w:num w:numId="12">
    <w:abstractNumId w:val="10"/>
  </w:num>
  <w:num w:numId="13">
    <w:abstractNumId w:val="3"/>
  </w:num>
  <w:num w:numId="14">
    <w:abstractNumId w:val="11"/>
  </w:num>
  <w:num w:numId="15">
    <w:abstractNumId w:val="1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28"/>
    <w:rsid w:val="00017FBA"/>
    <w:rsid w:val="00063290"/>
    <w:rsid w:val="000C3A4B"/>
    <w:rsid w:val="000C443D"/>
    <w:rsid w:val="000C6178"/>
    <w:rsid w:val="000D0DDD"/>
    <w:rsid w:val="000D5078"/>
    <w:rsid w:val="00103CC1"/>
    <w:rsid w:val="0012063A"/>
    <w:rsid w:val="00173A24"/>
    <w:rsid w:val="00196023"/>
    <w:rsid w:val="001C64D7"/>
    <w:rsid w:val="001D5D6A"/>
    <w:rsid w:val="001E622D"/>
    <w:rsid w:val="001F4EC9"/>
    <w:rsid w:val="002103E1"/>
    <w:rsid w:val="002171EF"/>
    <w:rsid w:val="00217A34"/>
    <w:rsid w:val="00231E81"/>
    <w:rsid w:val="00281D25"/>
    <w:rsid w:val="002E0DDE"/>
    <w:rsid w:val="002E34F0"/>
    <w:rsid w:val="002F58DC"/>
    <w:rsid w:val="00334AE4"/>
    <w:rsid w:val="00396286"/>
    <w:rsid w:val="003F35B0"/>
    <w:rsid w:val="004B6DB2"/>
    <w:rsid w:val="004F158E"/>
    <w:rsid w:val="0052540B"/>
    <w:rsid w:val="00535694"/>
    <w:rsid w:val="00541C28"/>
    <w:rsid w:val="00566596"/>
    <w:rsid w:val="005D1445"/>
    <w:rsid w:val="005E519B"/>
    <w:rsid w:val="005F39DC"/>
    <w:rsid w:val="006373DB"/>
    <w:rsid w:val="00653D0A"/>
    <w:rsid w:val="0068136D"/>
    <w:rsid w:val="006A17CE"/>
    <w:rsid w:val="006C5BA1"/>
    <w:rsid w:val="006E4E8A"/>
    <w:rsid w:val="006F156A"/>
    <w:rsid w:val="00703399"/>
    <w:rsid w:val="00723930"/>
    <w:rsid w:val="00740DAC"/>
    <w:rsid w:val="007517E9"/>
    <w:rsid w:val="0075515B"/>
    <w:rsid w:val="0077074B"/>
    <w:rsid w:val="007E4080"/>
    <w:rsid w:val="0081152F"/>
    <w:rsid w:val="00831EC4"/>
    <w:rsid w:val="008B493C"/>
    <w:rsid w:val="008C0B2B"/>
    <w:rsid w:val="008F54A5"/>
    <w:rsid w:val="009106C5"/>
    <w:rsid w:val="0093585A"/>
    <w:rsid w:val="00942628"/>
    <w:rsid w:val="00942B28"/>
    <w:rsid w:val="0095593F"/>
    <w:rsid w:val="00966E02"/>
    <w:rsid w:val="00985202"/>
    <w:rsid w:val="009B6445"/>
    <w:rsid w:val="00A03E96"/>
    <w:rsid w:val="00A11EB6"/>
    <w:rsid w:val="00A16987"/>
    <w:rsid w:val="00A413EA"/>
    <w:rsid w:val="00AA6B2F"/>
    <w:rsid w:val="00AF2967"/>
    <w:rsid w:val="00B13BF5"/>
    <w:rsid w:val="00B60235"/>
    <w:rsid w:val="00BE3BB3"/>
    <w:rsid w:val="00C176CD"/>
    <w:rsid w:val="00C64EE3"/>
    <w:rsid w:val="00C65239"/>
    <w:rsid w:val="00CD33A0"/>
    <w:rsid w:val="00D10AD7"/>
    <w:rsid w:val="00DC1902"/>
    <w:rsid w:val="00DC710D"/>
    <w:rsid w:val="00E060C9"/>
    <w:rsid w:val="00F94E90"/>
    <w:rsid w:val="00FD6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14C46B"/>
  <w15:chartTrackingRefBased/>
  <w15:docId w15:val="{26B25530-BE88-EF47-9F2A-8F10E9B0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2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2B28"/>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B6445"/>
    <w:pPr>
      <w:ind w:left="720"/>
      <w:contextualSpacing/>
    </w:pPr>
  </w:style>
  <w:style w:type="paragraph" w:styleId="Header">
    <w:name w:val="header"/>
    <w:basedOn w:val="Normal"/>
    <w:link w:val="HeaderChar"/>
    <w:uiPriority w:val="99"/>
    <w:unhideWhenUsed/>
    <w:rsid w:val="00723930"/>
    <w:pPr>
      <w:tabs>
        <w:tab w:val="center" w:pos="4680"/>
        <w:tab w:val="right" w:pos="9360"/>
      </w:tabs>
    </w:pPr>
  </w:style>
  <w:style w:type="character" w:customStyle="1" w:styleId="HeaderChar">
    <w:name w:val="Header Char"/>
    <w:basedOn w:val="DefaultParagraphFont"/>
    <w:link w:val="Header"/>
    <w:uiPriority w:val="99"/>
    <w:rsid w:val="00723930"/>
  </w:style>
  <w:style w:type="paragraph" w:styleId="Footer">
    <w:name w:val="footer"/>
    <w:basedOn w:val="Normal"/>
    <w:link w:val="FooterChar"/>
    <w:unhideWhenUsed/>
    <w:rsid w:val="00723930"/>
    <w:pPr>
      <w:tabs>
        <w:tab w:val="center" w:pos="4680"/>
        <w:tab w:val="right" w:pos="9360"/>
      </w:tabs>
    </w:pPr>
  </w:style>
  <w:style w:type="character" w:customStyle="1" w:styleId="FooterChar">
    <w:name w:val="Footer Char"/>
    <w:basedOn w:val="DefaultParagraphFont"/>
    <w:link w:val="Footer"/>
    <w:uiPriority w:val="99"/>
    <w:rsid w:val="00723930"/>
  </w:style>
  <w:style w:type="paragraph" w:styleId="NoSpacing">
    <w:name w:val="No Spacing"/>
    <w:link w:val="NoSpacingChar"/>
    <w:uiPriority w:val="1"/>
    <w:qFormat/>
    <w:rsid w:val="00CD33A0"/>
    <w:rPr>
      <w:rFonts w:eastAsiaTheme="minorEastAsia"/>
      <w:sz w:val="22"/>
      <w:szCs w:val="22"/>
      <w:lang w:val="en-US" w:eastAsia="zh-CN"/>
    </w:rPr>
  </w:style>
  <w:style w:type="character" w:customStyle="1" w:styleId="NoSpacingChar">
    <w:name w:val="No Spacing Char"/>
    <w:basedOn w:val="DefaultParagraphFont"/>
    <w:link w:val="NoSpacing"/>
    <w:uiPriority w:val="1"/>
    <w:rsid w:val="00CD33A0"/>
    <w:rPr>
      <w:rFonts w:eastAsiaTheme="minorEastAsia"/>
      <w:sz w:val="22"/>
      <w:szCs w:val="22"/>
      <w:lang w:val="en-US" w:eastAsia="zh-CN"/>
    </w:rPr>
  </w:style>
  <w:style w:type="character" w:styleId="PageNumber">
    <w:name w:val="page number"/>
    <w:basedOn w:val="DefaultParagraphFont"/>
    <w:rsid w:val="005F3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253200">
      <w:bodyDiv w:val="1"/>
      <w:marLeft w:val="0"/>
      <w:marRight w:val="0"/>
      <w:marTop w:val="0"/>
      <w:marBottom w:val="0"/>
      <w:divBdr>
        <w:top w:val="none" w:sz="0" w:space="0" w:color="auto"/>
        <w:left w:val="none" w:sz="0" w:space="0" w:color="auto"/>
        <w:bottom w:val="none" w:sz="0" w:space="0" w:color="auto"/>
        <w:right w:val="none" w:sz="0" w:space="0" w:color="auto"/>
      </w:divBdr>
      <w:divsChild>
        <w:div w:id="1887987152">
          <w:marLeft w:val="0"/>
          <w:marRight w:val="0"/>
          <w:marTop w:val="0"/>
          <w:marBottom w:val="0"/>
          <w:divBdr>
            <w:top w:val="none" w:sz="0" w:space="0" w:color="auto"/>
            <w:left w:val="none" w:sz="0" w:space="0" w:color="auto"/>
            <w:bottom w:val="none" w:sz="0" w:space="0" w:color="auto"/>
            <w:right w:val="none" w:sz="0" w:space="0" w:color="auto"/>
          </w:divBdr>
          <w:divsChild>
            <w:div w:id="1654749892">
              <w:marLeft w:val="0"/>
              <w:marRight w:val="0"/>
              <w:marTop w:val="0"/>
              <w:marBottom w:val="0"/>
              <w:divBdr>
                <w:top w:val="none" w:sz="0" w:space="0" w:color="auto"/>
                <w:left w:val="none" w:sz="0" w:space="0" w:color="auto"/>
                <w:bottom w:val="none" w:sz="0" w:space="0" w:color="auto"/>
                <w:right w:val="none" w:sz="0" w:space="0" w:color="auto"/>
              </w:divBdr>
              <w:divsChild>
                <w:div w:id="62596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824198">
      <w:bodyDiv w:val="1"/>
      <w:marLeft w:val="0"/>
      <w:marRight w:val="0"/>
      <w:marTop w:val="0"/>
      <w:marBottom w:val="0"/>
      <w:divBdr>
        <w:top w:val="none" w:sz="0" w:space="0" w:color="auto"/>
        <w:left w:val="none" w:sz="0" w:space="0" w:color="auto"/>
        <w:bottom w:val="none" w:sz="0" w:space="0" w:color="auto"/>
        <w:right w:val="none" w:sz="0" w:space="0" w:color="auto"/>
      </w:divBdr>
      <w:divsChild>
        <w:div w:id="474107828">
          <w:marLeft w:val="0"/>
          <w:marRight w:val="0"/>
          <w:marTop w:val="0"/>
          <w:marBottom w:val="0"/>
          <w:divBdr>
            <w:top w:val="none" w:sz="0" w:space="0" w:color="auto"/>
            <w:left w:val="none" w:sz="0" w:space="0" w:color="auto"/>
            <w:bottom w:val="none" w:sz="0" w:space="0" w:color="auto"/>
            <w:right w:val="none" w:sz="0" w:space="0" w:color="auto"/>
          </w:divBdr>
          <w:divsChild>
            <w:div w:id="2128548856">
              <w:marLeft w:val="0"/>
              <w:marRight w:val="0"/>
              <w:marTop w:val="0"/>
              <w:marBottom w:val="0"/>
              <w:divBdr>
                <w:top w:val="none" w:sz="0" w:space="0" w:color="auto"/>
                <w:left w:val="none" w:sz="0" w:space="0" w:color="auto"/>
                <w:bottom w:val="none" w:sz="0" w:space="0" w:color="auto"/>
                <w:right w:val="none" w:sz="0" w:space="0" w:color="auto"/>
              </w:divBdr>
              <w:divsChild>
                <w:div w:id="31726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771548">
      <w:bodyDiv w:val="1"/>
      <w:marLeft w:val="0"/>
      <w:marRight w:val="0"/>
      <w:marTop w:val="0"/>
      <w:marBottom w:val="0"/>
      <w:divBdr>
        <w:top w:val="none" w:sz="0" w:space="0" w:color="auto"/>
        <w:left w:val="none" w:sz="0" w:space="0" w:color="auto"/>
        <w:bottom w:val="none" w:sz="0" w:space="0" w:color="auto"/>
        <w:right w:val="none" w:sz="0" w:space="0" w:color="auto"/>
      </w:divBdr>
      <w:divsChild>
        <w:div w:id="527451703">
          <w:marLeft w:val="0"/>
          <w:marRight w:val="0"/>
          <w:marTop w:val="0"/>
          <w:marBottom w:val="0"/>
          <w:divBdr>
            <w:top w:val="none" w:sz="0" w:space="0" w:color="auto"/>
            <w:left w:val="none" w:sz="0" w:space="0" w:color="auto"/>
            <w:bottom w:val="none" w:sz="0" w:space="0" w:color="auto"/>
            <w:right w:val="none" w:sz="0" w:space="0" w:color="auto"/>
          </w:divBdr>
          <w:divsChild>
            <w:div w:id="1543011868">
              <w:marLeft w:val="0"/>
              <w:marRight w:val="0"/>
              <w:marTop w:val="0"/>
              <w:marBottom w:val="0"/>
              <w:divBdr>
                <w:top w:val="none" w:sz="0" w:space="0" w:color="auto"/>
                <w:left w:val="none" w:sz="0" w:space="0" w:color="auto"/>
                <w:bottom w:val="none" w:sz="0" w:space="0" w:color="auto"/>
                <w:right w:val="none" w:sz="0" w:space="0" w:color="auto"/>
              </w:divBdr>
              <w:divsChild>
                <w:div w:id="197009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55245">
      <w:bodyDiv w:val="1"/>
      <w:marLeft w:val="0"/>
      <w:marRight w:val="0"/>
      <w:marTop w:val="0"/>
      <w:marBottom w:val="0"/>
      <w:divBdr>
        <w:top w:val="none" w:sz="0" w:space="0" w:color="auto"/>
        <w:left w:val="none" w:sz="0" w:space="0" w:color="auto"/>
        <w:bottom w:val="none" w:sz="0" w:space="0" w:color="auto"/>
        <w:right w:val="none" w:sz="0" w:space="0" w:color="auto"/>
      </w:divBdr>
      <w:divsChild>
        <w:div w:id="1458569819">
          <w:marLeft w:val="0"/>
          <w:marRight w:val="0"/>
          <w:marTop w:val="0"/>
          <w:marBottom w:val="0"/>
          <w:divBdr>
            <w:top w:val="none" w:sz="0" w:space="0" w:color="auto"/>
            <w:left w:val="none" w:sz="0" w:space="0" w:color="auto"/>
            <w:bottom w:val="none" w:sz="0" w:space="0" w:color="auto"/>
            <w:right w:val="none" w:sz="0" w:space="0" w:color="auto"/>
          </w:divBdr>
          <w:divsChild>
            <w:div w:id="224679497">
              <w:marLeft w:val="0"/>
              <w:marRight w:val="0"/>
              <w:marTop w:val="0"/>
              <w:marBottom w:val="0"/>
              <w:divBdr>
                <w:top w:val="none" w:sz="0" w:space="0" w:color="auto"/>
                <w:left w:val="none" w:sz="0" w:space="0" w:color="auto"/>
                <w:bottom w:val="none" w:sz="0" w:space="0" w:color="auto"/>
                <w:right w:val="none" w:sz="0" w:space="0" w:color="auto"/>
              </w:divBdr>
              <w:divsChild>
                <w:div w:id="81745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271949">
      <w:bodyDiv w:val="1"/>
      <w:marLeft w:val="0"/>
      <w:marRight w:val="0"/>
      <w:marTop w:val="0"/>
      <w:marBottom w:val="0"/>
      <w:divBdr>
        <w:top w:val="none" w:sz="0" w:space="0" w:color="auto"/>
        <w:left w:val="none" w:sz="0" w:space="0" w:color="auto"/>
        <w:bottom w:val="none" w:sz="0" w:space="0" w:color="auto"/>
        <w:right w:val="none" w:sz="0" w:space="0" w:color="auto"/>
      </w:divBdr>
      <w:divsChild>
        <w:div w:id="1246574038">
          <w:marLeft w:val="0"/>
          <w:marRight w:val="0"/>
          <w:marTop w:val="0"/>
          <w:marBottom w:val="0"/>
          <w:divBdr>
            <w:top w:val="none" w:sz="0" w:space="0" w:color="auto"/>
            <w:left w:val="none" w:sz="0" w:space="0" w:color="auto"/>
            <w:bottom w:val="none" w:sz="0" w:space="0" w:color="auto"/>
            <w:right w:val="none" w:sz="0" w:space="0" w:color="auto"/>
          </w:divBdr>
          <w:divsChild>
            <w:div w:id="1722825080">
              <w:marLeft w:val="0"/>
              <w:marRight w:val="0"/>
              <w:marTop w:val="0"/>
              <w:marBottom w:val="0"/>
              <w:divBdr>
                <w:top w:val="none" w:sz="0" w:space="0" w:color="auto"/>
                <w:left w:val="none" w:sz="0" w:space="0" w:color="auto"/>
                <w:bottom w:val="none" w:sz="0" w:space="0" w:color="auto"/>
                <w:right w:val="none" w:sz="0" w:space="0" w:color="auto"/>
              </w:divBdr>
              <w:divsChild>
                <w:div w:id="21273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tif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26</Pages>
  <Words>4013</Words>
  <Characters>22876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Communication and Language</vt:lpstr>
    </vt:vector>
  </TitlesOfParts>
  <Company/>
  <LinksUpToDate>false</LinksUpToDate>
  <CharactersWithSpaces>26836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and Language</dc:title>
  <dc:subject>RATIONALE:  For all children to be fluent, articulate communicators and effective listeners, who use and understand high-level and adventurous vocabulary.</dc:subject>
  <dc:creator>Microsoft Office User</dc:creator>
  <cp:keywords/>
  <dc:description/>
  <cp:lastModifiedBy>Microsoft Office User</cp:lastModifiedBy>
  <cp:revision>3</cp:revision>
  <cp:lastPrinted>2021-11-09T23:43:00Z</cp:lastPrinted>
  <dcterms:created xsi:type="dcterms:W3CDTF">2021-11-15T10:09:00Z</dcterms:created>
  <dcterms:modified xsi:type="dcterms:W3CDTF">2021-11-15T10:11:00Z</dcterms:modified>
</cp:coreProperties>
</file>