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CA48D1" w14:textId="13209FCE" w:rsidR="000F4608" w:rsidRDefault="000F4608" w:rsidP="000F4608">
      <w:pPr>
        <w:jc w:val="center"/>
        <w:rPr>
          <w:rFonts w:ascii="Century Gothic" w:hAnsi="Century Gothic"/>
          <w:sz w:val="28"/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0AAE372D" wp14:editId="65CA0B4E">
            <wp:simplePos x="0" y="0"/>
            <wp:positionH relativeFrom="column">
              <wp:posOffset>5663682</wp:posOffset>
            </wp:positionH>
            <wp:positionV relativeFrom="paragraph">
              <wp:posOffset>-578498</wp:posOffset>
            </wp:positionV>
            <wp:extent cx="700962" cy="714706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3" cy="7186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6487A8" w14:textId="659F6DF6" w:rsidR="004844D8" w:rsidRDefault="007F6DC8" w:rsidP="007F6DC8">
      <w:pPr>
        <w:jc w:val="center"/>
        <w:rPr>
          <w:rFonts w:ascii="Century Gothic" w:hAnsi="Century Gothic"/>
          <w:sz w:val="28"/>
          <w:u w:val="single"/>
        </w:rPr>
      </w:pPr>
      <w:r w:rsidRPr="007F6DC8">
        <w:rPr>
          <w:rFonts w:ascii="Century Gothic" w:hAnsi="Century Gothic"/>
          <w:sz w:val="28"/>
          <w:u w:val="single"/>
        </w:rPr>
        <w:t>Halewood C of E Primary Academy – Phonics Expectations</w:t>
      </w:r>
    </w:p>
    <w:p w14:paraId="304A6530" w14:textId="77777777" w:rsidR="000F4608" w:rsidRDefault="000F4608" w:rsidP="007F6DC8">
      <w:pPr>
        <w:jc w:val="center"/>
        <w:rPr>
          <w:rFonts w:ascii="Century Gothic" w:hAnsi="Century Gothic"/>
          <w:sz w:val="28"/>
          <w:u w:val="single"/>
        </w:rPr>
      </w:pPr>
    </w:p>
    <w:p w14:paraId="07EB5935" w14:textId="6AC9F9E1" w:rsidR="007F6DC8" w:rsidRDefault="007F6DC8" w:rsidP="007F6DC8">
      <w:pPr>
        <w:jc w:val="center"/>
        <w:rPr>
          <w:rFonts w:ascii="Century Gothic" w:hAnsi="Century Gothic"/>
          <w:sz w:val="28"/>
          <w:u w:val="single"/>
        </w:rPr>
      </w:pPr>
    </w:p>
    <w:tbl>
      <w:tblPr>
        <w:tblStyle w:val="TableGrid"/>
        <w:tblW w:w="10519" w:type="dxa"/>
        <w:tblInd w:w="-572" w:type="dxa"/>
        <w:tblLook w:val="04A0" w:firstRow="1" w:lastRow="0" w:firstColumn="1" w:lastColumn="0" w:noHBand="0" w:noVBand="1"/>
      </w:tblPr>
      <w:tblGrid>
        <w:gridCol w:w="1520"/>
        <w:gridCol w:w="978"/>
        <w:gridCol w:w="1714"/>
        <w:gridCol w:w="1519"/>
        <w:gridCol w:w="1658"/>
        <w:gridCol w:w="1284"/>
        <w:gridCol w:w="1846"/>
      </w:tblGrid>
      <w:tr w:rsidR="002364DE" w:rsidRPr="002364DE" w14:paraId="3066E9C4" w14:textId="77777777" w:rsidTr="00C4742D">
        <w:trPr>
          <w:trHeight w:val="535"/>
        </w:trPr>
        <w:tc>
          <w:tcPr>
            <w:tcW w:w="2498" w:type="dxa"/>
            <w:gridSpan w:val="2"/>
          </w:tcPr>
          <w:p w14:paraId="466FCA2C" w14:textId="00A4A3D8" w:rsidR="002364DE" w:rsidRPr="002364DE" w:rsidRDefault="002364DE" w:rsidP="007F6DC8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2364DE">
              <w:rPr>
                <w:rFonts w:ascii="Century Gothic" w:hAnsi="Century Gothic"/>
                <w:b/>
                <w:sz w:val="22"/>
                <w:szCs w:val="22"/>
              </w:rPr>
              <w:t>Year group</w:t>
            </w:r>
          </w:p>
        </w:tc>
        <w:tc>
          <w:tcPr>
            <w:tcW w:w="1714" w:type="dxa"/>
          </w:tcPr>
          <w:p w14:paraId="49ABD4F2" w14:textId="08E2A83D" w:rsidR="002364DE" w:rsidRPr="002364DE" w:rsidRDefault="002364DE" w:rsidP="007F6DC8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2364DE">
              <w:rPr>
                <w:rFonts w:ascii="Century Gothic" w:hAnsi="Century Gothic"/>
                <w:b/>
                <w:sz w:val="22"/>
                <w:szCs w:val="22"/>
              </w:rPr>
              <w:t>RWI</w:t>
            </w:r>
          </w:p>
        </w:tc>
        <w:tc>
          <w:tcPr>
            <w:tcW w:w="1519" w:type="dxa"/>
          </w:tcPr>
          <w:p w14:paraId="4D36B964" w14:textId="67B0FC72" w:rsidR="002364DE" w:rsidRPr="002364DE" w:rsidRDefault="002364DE" w:rsidP="007F6DC8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Number of sounds known</w:t>
            </w:r>
          </w:p>
        </w:tc>
        <w:tc>
          <w:tcPr>
            <w:tcW w:w="1658" w:type="dxa"/>
          </w:tcPr>
          <w:p w14:paraId="60153562" w14:textId="0AFAA91F" w:rsidR="002364DE" w:rsidRPr="002364DE" w:rsidRDefault="002364DE" w:rsidP="007F6DC8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2364DE">
              <w:rPr>
                <w:rFonts w:ascii="Century Gothic" w:hAnsi="Century Gothic"/>
                <w:b/>
                <w:sz w:val="22"/>
                <w:szCs w:val="22"/>
              </w:rPr>
              <w:t>RWI Phonic Books F &amp; NF</w:t>
            </w:r>
          </w:p>
        </w:tc>
        <w:tc>
          <w:tcPr>
            <w:tcW w:w="3130" w:type="dxa"/>
            <w:gridSpan w:val="2"/>
          </w:tcPr>
          <w:p w14:paraId="28ADD8E7" w14:textId="5EB50E43" w:rsidR="002364DE" w:rsidRPr="002364DE" w:rsidRDefault="002364DE" w:rsidP="007F6DC8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2364DE">
              <w:rPr>
                <w:rFonts w:ascii="Century Gothic" w:hAnsi="Century Gothic"/>
                <w:b/>
                <w:sz w:val="22"/>
                <w:szCs w:val="22"/>
              </w:rPr>
              <w:t>Phonic readers</w:t>
            </w:r>
          </w:p>
        </w:tc>
      </w:tr>
      <w:tr w:rsidR="002364DE" w:rsidRPr="002364DE" w14:paraId="0082BF55" w14:textId="77777777" w:rsidTr="00C4742D">
        <w:trPr>
          <w:trHeight w:val="535"/>
        </w:trPr>
        <w:tc>
          <w:tcPr>
            <w:tcW w:w="2498" w:type="dxa"/>
            <w:gridSpan w:val="2"/>
          </w:tcPr>
          <w:p w14:paraId="1FFA806C" w14:textId="77777777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Nursery Autumn</w:t>
            </w:r>
          </w:p>
          <w:p w14:paraId="6CC4DBD0" w14:textId="606F1160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714" w:type="dxa"/>
          </w:tcPr>
          <w:p w14:paraId="5731B897" w14:textId="5B81CCEC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Phase 1</w:t>
            </w:r>
            <w:r w:rsidR="00CD57F0">
              <w:rPr>
                <w:rFonts w:ascii="Century Gothic" w:hAnsi="Century Gothic"/>
                <w:sz w:val="22"/>
                <w:szCs w:val="22"/>
              </w:rPr>
              <w:t xml:space="preserve"> Speaking, listening &amp; responding</w:t>
            </w:r>
          </w:p>
        </w:tc>
        <w:tc>
          <w:tcPr>
            <w:tcW w:w="1519" w:type="dxa"/>
          </w:tcPr>
          <w:p w14:paraId="24F3119D" w14:textId="77777777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4788" w:type="dxa"/>
            <w:gridSpan w:val="3"/>
            <w:vMerge w:val="restart"/>
          </w:tcPr>
          <w:p w14:paraId="6C15A0B3" w14:textId="477314D5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Picture books – sharing with adult</w:t>
            </w:r>
          </w:p>
          <w:p w14:paraId="310AA5AE" w14:textId="14C2D4D0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Story book home reader to share with parents at home</w:t>
            </w:r>
          </w:p>
        </w:tc>
      </w:tr>
      <w:tr w:rsidR="002364DE" w:rsidRPr="002364DE" w14:paraId="56DC69BA" w14:textId="77777777" w:rsidTr="00C4742D">
        <w:trPr>
          <w:trHeight w:val="521"/>
        </w:trPr>
        <w:tc>
          <w:tcPr>
            <w:tcW w:w="2498" w:type="dxa"/>
            <w:gridSpan w:val="2"/>
          </w:tcPr>
          <w:p w14:paraId="02D92BB9" w14:textId="77777777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Nursery Spring</w:t>
            </w:r>
          </w:p>
          <w:p w14:paraId="32F2DF6B" w14:textId="0C49B609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714" w:type="dxa"/>
          </w:tcPr>
          <w:p w14:paraId="03905529" w14:textId="77777777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Phase 1</w:t>
            </w:r>
          </w:p>
          <w:p w14:paraId="2A71E6E9" w14:textId="03F5214D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RWI Set 1</w:t>
            </w:r>
          </w:p>
        </w:tc>
        <w:tc>
          <w:tcPr>
            <w:tcW w:w="1519" w:type="dxa"/>
          </w:tcPr>
          <w:p w14:paraId="7E0B7598" w14:textId="5F425C30" w:rsidR="002364DE" w:rsidRPr="002364DE" w:rsidRDefault="0093710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12</w:t>
            </w:r>
          </w:p>
        </w:tc>
        <w:tc>
          <w:tcPr>
            <w:tcW w:w="4788" w:type="dxa"/>
            <w:gridSpan w:val="3"/>
            <w:vMerge/>
          </w:tcPr>
          <w:p w14:paraId="16C3212D" w14:textId="1BF76C89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2364DE" w:rsidRPr="002364DE" w14:paraId="5411BCB5" w14:textId="77777777" w:rsidTr="00C4742D">
        <w:trPr>
          <w:trHeight w:val="274"/>
        </w:trPr>
        <w:tc>
          <w:tcPr>
            <w:tcW w:w="2498" w:type="dxa"/>
            <w:gridSpan w:val="2"/>
          </w:tcPr>
          <w:p w14:paraId="60D0EF1E" w14:textId="7BFC43CF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Nursery Summer</w:t>
            </w:r>
          </w:p>
        </w:tc>
        <w:tc>
          <w:tcPr>
            <w:tcW w:w="1714" w:type="dxa"/>
          </w:tcPr>
          <w:p w14:paraId="4A7236FA" w14:textId="5F4CFAEE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Set 1 RWI</w:t>
            </w:r>
          </w:p>
        </w:tc>
        <w:tc>
          <w:tcPr>
            <w:tcW w:w="1519" w:type="dxa"/>
          </w:tcPr>
          <w:p w14:paraId="7CD296BE" w14:textId="5B88881D" w:rsidR="002364DE" w:rsidRPr="002364DE" w:rsidRDefault="0093710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25</w:t>
            </w:r>
          </w:p>
        </w:tc>
        <w:tc>
          <w:tcPr>
            <w:tcW w:w="4788" w:type="dxa"/>
            <w:gridSpan w:val="3"/>
            <w:vMerge/>
          </w:tcPr>
          <w:p w14:paraId="040878DF" w14:textId="18AB4068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2364DE" w:rsidRPr="002364DE" w14:paraId="4879D1A0" w14:textId="77777777" w:rsidTr="00C4742D">
        <w:trPr>
          <w:trHeight w:val="260"/>
        </w:trPr>
        <w:tc>
          <w:tcPr>
            <w:tcW w:w="1520" w:type="dxa"/>
            <w:shd w:val="clear" w:color="auto" w:fill="DEEAF6" w:themeFill="accent5" w:themeFillTint="33"/>
          </w:tcPr>
          <w:p w14:paraId="0238802B" w14:textId="77777777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  <w:u w:val="single"/>
              </w:rPr>
            </w:pPr>
          </w:p>
        </w:tc>
        <w:tc>
          <w:tcPr>
            <w:tcW w:w="8999" w:type="dxa"/>
            <w:gridSpan w:val="6"/>
            <w:shd w:val="clear" w:color="auto" w:fill="DEEAF6" w:themeFill="accent5" w:themeFillTint="33"/>
          </w:tcPr>
          <w:p w14:paraId="6CAD1E8C" w14:textId="35EDE35F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  <w:u w:val="single"/>
              </w:rPr>
            </w:pPr>
          </w:p>
        </w:tc>
      </w:tr>
      <w:tr w:rsidR="000B0369" w:rsidRPr="002364DE" w14:paraId="72E363F6" w14:textId="77777777" w:rsidTr="000B0369">
        <w:trPr>
          <w:trHeight w:val="795"/>
        </w:trPr>
        <w:tc>
          <w:tcPr>
            <w:tcW w:w="2498" w:type="dxa"/>
            <w:gridSpan w:val="2"/>
          </w:tcPr>
          <w:p w14:paraId="47814059" w14:textId="537C2ED6" w:rsidR="000B0369" w:rsidRPr="002364DE" w:rsidRDefault="000B0369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Reception Autumn</w:t>
            </w:r>
          </w:p>
        </w:tc>
        <w:tc>
          <w:tcPr>
            <w:tcW w:w="1714" w:type="dxa"/>
          </w:tcPr>
          <w:p w14:paraId="095AC14C" w14:textId="62854E92" w:rsidR="000B0369" w:rsidRPr="002364DE" w:rsidRDefault="000B0369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Set 1 RWI</w:t>
            </w:r>
          </w:p>
          <w:p w14:paraId="448E72F2" w14:textId="4A712C69" w:rsidR="000B0369" w:rsidRPr="002364DE" w:rsidRDefault="00CD57F0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1C</w:t>
            </w:r>
          </w:p>
        </w:tc>
        <w:tc>
          <w:tcPr>
            <w:tcW w:w="1519" w:type="dxa"/>
          </w:tcPr>
          <w:p w14:paraId="3C542DC9" w14:textId="2318C741" w:rsidR="000B0369" w:rsidRPr="002364DE" w:rsidRDefault="000B0369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31</w:t>
            </w:r>
          </w:p>
        </w:tc>
        <w:tc>
          <w:tcPr>
            <w:tcW w:w="1658" w:type="dxa"/>
          </w:tcPr>
          <w:p w14:paraId="7F574459" w14:textId="4C999E21" w:rsidR="000B0369" w:rsidRPr="002364DE" w:rsidRDefault="000B0369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Ditties 1-28</w:t>
            </w:r>
          </w:p>
          <w:p w14:paraId="27DC74DF" w14:textId="642F22CF" w:rsidR="000B0369" w:rsidRPr="002364DE" w:rsidRDefault="000B0369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Ditty books red</w:t>
            </w:r>
          </w:p>
        </w:tc>
        <w:tc>
          <w:tcPr>
            <w:tcW w:w="1284" w:type="dxa"/>
            <w:vMerge w:val="restart"/>
          </w:tcPr>
          <w:p w14:paraId="0D4C697B" w14:textId="1040ADB3" w:rsidR="000B0369" w:rsidRPr="002364DE" w:rsidRDefault="000B0369" w:rsidP="000B036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Library books for ‘real book’ reading</w:t>
            </w:r>
          </w:p>
        </w:tc>
        <w:tc>
          <w:tcPr>
            <w:tcW w:w="1846" w:type="dxa"/>
          </w:tcPr>
          <w:p w14:paraId="4EC08583" w14:textId="77777777" w:rsidR="000B0369" w:rsidRPr="002364DE" w:rsidRDefault="000B0369" w:rsidP="000B036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BLENDING BOOKS</w:t>
            </w:r>
          </w:p>
          <w:p w14:paraId="4F7C6960" w14:textId="6B98CCC4" w:rsidR="000B0369" w:rsidRPr="002364DE" w:rsidRDefault="000B0369" w:rsidP="000B036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RWI BOOK BAG BOOKS RED</w:t>
            </w:r>
          </w:p>
        </w:tc>
      </w:tr>
      <w:tr w:rsidR="000B0369" w:rsidRPr="002364DE" w14:paraId="12FDA69E" w14:textId="77777777" w:rsidTr="000B0369">
        <w:trPr>
          <w:trHeight w:val="872"/>
        </w:trPr>
        <w:tc>
          <w:tcPr>
            <w:tcW w:w="2498" w:type="dxa"/>
            <w:gridSpan w:val="2"/>
          </w:tcPr>
          <w:p w14:paraId="187EB746" w14:textId="255624EB" w:rsidR="000B0369" w:rsidRPr="002364DE" w:rsidRDefault="000B0369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Reception Spring</w:t>
            </w:r>
          </w:p>
        </w:tc>
        <w:tc>
          <w:tcPr>
            <w:tcW w:w="1714" w:type="dxa"/>
          </w:tcPr>
          <w:p w14:paraId="7DD11841" w14:textId="0A02ED64" w:rsidR="000B0369" w:rsidRDefault="000B0369" w:rsidP="002364D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 xml:space="preserve">Set 2 RWI </w:t>
            </w:r>
          </w:p>
          <w:p w14:paraId="2D59C8BB" w14:textId="74448001" w:rsidR="00CD57F0" w:rsidRDefault="00CD57F0" w:rsidP="002364D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Red/ Green</w:t>
            </w:r>
          </w:p>
          <w:p w14:paraId="081E35CF" w14:textId="77777777" w:rsidR="00CD57F0" w:rsidRPr="002364DE" w:rsidRDefault="00CD57F0" w:rsidP="002364D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049C947" w14:textId="180ADAA4" w:rsidR="000B0369" w:rsidRPr="002364DE" w:rsidRDefault="000B0369" w:rsidP="002364D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519" w:type="dxa"/>
          </w:tcPr>
          <w:p w14:paraId="139E32E3" w14:textId="77777777" w:rsidR="000B0369" w:rsidRDefault="000B0369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31+12</w:t>
            </w:r>
          </w:p>
          <w:p w14:paraId="6E7D5287" w14:textId="6BF99AA2" w:rsidR="000B0369" w:rsidRPr="002364DE" w:rsidRDefault="000B0369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43</w:t>
            </w:r>
          </w:p>
        </w:tc>
        <w:tc>
          <w:tcPr>
            <w:tcW w:w="1658" w:type="dxa"/>
          </w:tcPr>
          <w:p w14:paraId="39BB8242" w14:textId="046D41AE" w:rsidR="000B0369" w:rsidRPr="002364DE" w:rsidRDefault="000B0369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Green/Purple</w:t>
            </w:r>
          </w:p>
        </w:tc>
        <w:tc>
          <w:tcPr>
            <w:tcW w:w="1284" w:type="dxa"/>
            <w:vMerge/>
          </w:tcPr>
          <w:p w14:paraId="67AA5A05" w14:textId="77777777" w:rsidR="000B0369" w:rsidRPr="002364DE" w:rsidRDefault="000B0369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846" w:type="dxa"/>
          </w:tcPr>
          <w:p w14:paraId="6980F32B" w14:textId="5FF46EE4" w:rsidR="000B0369" w:rsidRPr="000B0369" w:rsidRDefault="000B0369" w:rsidP="000B0369">
            <w:pPr>
              <w:jc w:val="center"/>
              <w:rPr>
                <w:rFonts w:ascii="Century Gothic" w:hAnsi="Century Gothic"/>
                <w:sz w:val="22"/>
                <w:szCs w:val="22"/>
                <w:u w:val="single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RWI BOOK BAG BOOKS GREEN PURPLE</w:t>
            </w:r>
          </w:p>
        </w:tc>
      </w:tr>
      <w:tr w:rsidR="000B0369" w:rsidRPr="002364DE" w14:paraId="3F538214" w14:textId="77777777" w:rsidTr="000B0369">
        <w:trPr>
          <w:trHeight w:val="795"/>
        </w:trPr>
        <w:tc>
          <w:tcPr>
            <w:tcW w:w="2498" w:type="dxa"/>
            <w:gridSpan w:val="2"/>
          </w:tcPr>
          <w:p w14:paraId="27EDC7C1" w14:textId="705B27E9" w:rsidR="000B0369" w:rsidRPr="002364DE" w:rsidRDefault="000B0369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Reception Summer</w:t>
            </w:r>
          </w:p>
        </w:tc>
        <w:tc>
          <w:tcPr>
            <w:tcW w:w="1714" w:type="dxa"/>
          </w:tcPr>
          <w:p w14:paraId="6528E451" w14:textId="7F662A54" w:rsidR="000B0369" w:rsidRDefault="000B0369" w:rsidP="002364D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 xml:space="preserve">Set 2/3 </w:t>
            </w:r>
          </w:p>
          <w:p w14:paraId="0D72D221" w14:textId="7CFBE786" w:rsidR="00CD57F0" w:rsidRPr="002364DE" w:rsidRDefault="00CD57F0" w:rsidP="002364D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Purple</w:t>
            </w:r>
          </w:p>
          <w:p w14:paraId="6814EE1C" w14:textId="73728890" w:rsidR="000B0369" w:rsidRPr="002364DE" w:rsidRDefault="000B0369" w:rsidP="002364D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</w:tc>
        <w:tc>
          <w:tcPr>
            <w:tcW w:w="1519" w:type="dxa"/>
          </w:tcPr>
          <w:p w14:paraId="703D88F5" w14:textId="77777777" w:rsidR="000B0369" w:rsidRDefault="000B0369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43+12</w:t>
            </w:r>
          </w:p>
          <w:p w14:paraId="5434092C" w14:textId="5F2C1248" w:rsidR="000B0369" w:rsidRPr="002364DE" w:rsidRDefault="000B0369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55</w:t>
            </w:r>
          </w:p>
        </w:tc>
        <w:tc>
          <w:tcPr>
            <w:tcW w:w="1658" w:type="dxa"/>
          </w:tcPr>
          <w:p w14:paraId="05FF8E74" w14:textId="58D3E639" w:rsidR="000B0369" w:rsidRPr="002364DE" w:rsidRDefault="000B0369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Purple/pink</w:t>
            </w:r>
          </w:p>
        </w:tc>
        <w:tc>
          <w:tcPr>
            <w:tcW w:w="1284" w:type="dxa"/>
            <w:vMerge/>
          </w:tcPr>
          <w:p w14:paraId="4EFAA6E5" w14:textId="77777777" w:rsidR="000B0369" w:rsidRPr="002364DE" w:rsidRDefault="000B0369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846" w:type="dxa"/>
          </w:tcPr>
          <w:p w14:paraId="16C2F1CE" w14:textId="77777777" w:rsidR="000B0369" w:rsidRPr="002364DE" w:rsidRDefault="000B0369" w:rsidP="000B036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RWI BOOK BAG BOOKS</w:t>
            </w:r>
          </w:p>
          <w:p w14:paraId="3808A94B" w14:textId="1C545DA2" w:rsidR="000B0369" w:rsidRPr="002364DE" w:rsidRDefault="000B0369" w:rsidP="000B036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PURPLE/PINK</w:t>
            </w:r>
          </w:p>
        </w:tc>
      </w:tr>
      <w:tr w:rsidR="002364DE" w:rsidRPr="002364DE" w14:paraId="24C76BEF" w14:textId="77777777" w:rsidTr="00C4742D">
        <w:trPr>
          <w:trHeight w:val="274"/>
        </w:trPr>
        <w:tc>
          <w:tcPr>
            <w:tcW w:w="1520" w:type="dxa"/>
            <w:shd w:val="clear" w:color="auto" w:fill="DEEAF6" w:themeFill="accent5" w:themeFillTint="33"/>
          </w:tcPr>
          <w:p w14:paraId="163443C7" w14:textId="77777777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8999" w:type="dxa"/>
            <w:gridSpan w:val="6"/>
            <w:shd w:val="clear" w:color="auto" w:fill="DEEAF6" w:themeFill="accent5" w:themeFillTint="33"/>
          </w:tcPr>
          <w:p w14:paraId="772D6D4F" w14:textId="6B50CF79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2364DE" w:rsidRPr="002364DE" w14:paraId="5D215E2F" w14:textId="77777777" w:rsidTr="00C4742D">
        <w:trPr>
          <w:trHeight w:val="795"/>
        </w:trPr>
        <w:tc>
          <w:tcPr>
            <w:tcW w:w="2498" w:type="dxa"/>
            <w:gridSpan w:val="2"/>
          </w:tcPr>
          <w:p w14:paraId="01B21F52" w14:textId="640B5C99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Year 1 Autumn</w:t>
            </w:r>
          </w:p>
        </w:tc>
        <w:tc>
          <w:tcPr>
            <w:tcW w:w="1714" w:type="dxa"/>
          </w:tcPr>
          <w:p w14:paraId="218E580E" w14:textId="4F9C8981" w:rsid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Set 2/3</w:t>
            </w:r>
          </w:p>
          <w:p w14:paraId="435408A5" w14:textId="7BFBA141" w:rsidR="00CD57F0" w:rsidRPr="002364DE" w:rsidRDefault="00CD57F0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Orange</w:t>
            </w:r>
          </w:p>
          <w:p w14:paraId="29684F67" w14:textId="0BEDE4FE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519" w:type="dxa"/>
          </w:tcPr>
          <w:p w14:paraId="4E94984D" w14:textId="0E3A21BE" w:rsidR="002364DE" w:rsidRPr="002364DE" w:rsidRDefault="0093710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55</w:t>
            </w:r>
          </w:p>
        </w:tc>
        <w:tc>
          <w:tcPr>
            <w:tcW w:w="1658" w:type="dxa"/>
          </w:tcPr>
          <w:p w14:paraId="21BAE841" w14:textId="05B32F87" w:rsidR="002364DE" w:rsidRPr="002364DE" w:rsidRDefault="00CD57F0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Pink/</w:t>
            </w:r>
            <w:r w:rsidR="002364DE" w:rsidRPr="002364DE">
              <w:rPr>
                <w:rFonts w:ascii="Century Gothic" w:hAnsi="Century Gothic"/>
                <w:sz w:val="22"/>
                <w:szCs w:val="22"/>
              </w:rPr>
              <w:t>Orange</w:t>
            </w:r>
          </w:p>
        </w:tc>
        <w:tc>
          <w:tcPr>
            <w:tcW w:w="1284" w:type="dxa"/>
            <w:vMerge w:val="restart"/>
          </w:tcPr>
          <w:p w14:paraId="5B5E4C1B" w14:textId="23EE5D53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Library books for ‘real book’ reading.</w:t>
            </w:r>
          </w:p>
        </w:tc>
        <w:tc>
          <w:tcPr>
            <w:tcW w:w="1846" w:type="dxa"/>
          </w:tcPr>
          <w:p w14:paraId="43E9F269" w14:textId="77777777" w:rsidR="002364DE" w:rsidRPr="002364DE" w:rsidRDefault="002364DE" w:rsidP="007A197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RWI BOOK BAG BOOKS</w:t>
            </w:r>
          </w:p>
          <w:p w14:paraId="1A6CDB2F" w14:textId="33DAFAF9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2364DE" w:rsidRPr="002364DE" w14:paraId="55A851C5" w14:textId="77777777" w:rsidTr="00C4742D">
        <w:trPr>
          <w:trHeight w:val="795"/>
        </w:trPr>
        <w:tc>
          <w:tcPr>
            <w:tcW w:w="2498" w:type="dxa"/>
            <w:gridSpan w:val="2"/>
          </w:tcPr>
          <w:p w14:paraId="207013D9" w14:textId="77777777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Year 1 Spring</w:t>
            </w:r>
          </w:p>
          <w:p w14:paraId="64270F2F" w14:textId="460DF4AB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714" w:type="dxa"/>
          </w:tcPr>
          <w:p w14:paraId="40A59FA3" w14:textId="0CB04436" w:rsid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Set 3</w:t>
            </w:r>
          </w:p>
          <w:p w14:paraId="61358B61" w14:textId="22130B13" w:rsidR="00CD57F0" w:rsidRPr="002364DE" w:rsidRDefault="00CD57F0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Yellow</w:t>
            </w:r>
          </w:p>
          <w:p w14:paraId="497E5D4F" w14:textId="40768E4F" w:rsidR="002364DE" w:rsidRPr="002364DE" w:rsidRDefault="002364DE" w:rsidP="002364D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519" w:type="dxa"/>
          </w:tcPr>
          <w:p w14:paraId="6350F29B" w14:textId="77777777" w:rsidR="002364DE" w:rsidRDefault="0093710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55+16</w:t>
            </w:r>
          </w:p>
          <w:p w14:paraId="62803681" w14:textId="1F1595B1" w:rsidR="00C4742D" w:rsidRPr="002364DE" w:rsidRDefault="00C4742D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71</w:t>
            </w:r>
          </w:p>
        </w:tc>
        <w:tc>
          <w:tcPr>
            <w:tcW w:w="1658" w:type="dxa"/>
          </w:tcPr>
          <w:p w14:paraId="0FCE745F" w14:textId="35A3A867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Yellow</w:t>
            </w:r>
          </w:p>
        </w:tc>
        <w:tc>
          <w:tcPr>
            <w:tcW w:w="1284" w:type="dxa"/>
            <w:vMerge/>
          </w:tcPr>
          <w:p w14:paraId="014CF067" w14:textId="77777777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846" w:type="dxa"/>
          </w:tcPr>
          <w:p w14:paraId="01058FB9" w14:textId="77777777" w:rsidR="002364DE" w:rsidRPr="002364DE" w:rsidRDefault="002364DE" w:rsidP="007A197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RWI BOOK BAG BOOKS</w:t>
            </w:r>
          </w:p>
          <w:p w14:paraId="7E531DBA" w14:textId="72DAFFBD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2364DE" w:rsidRPr="002364DE" w14:paraId="01282009" w14:textId="77777777" w:rsidTr="00C4742D">
        <w:trPr>
          <w:trHeight w:val="795"/>
        </w:trPr>
        <w:tc>
          <w:tcPr>
            <w:tcW w:w="2498" w:type="dxa"/>
            <w:gridSpan w:val="2"/>
          </w:tcPr>
          <w:p w14:paraId="1562D9C9" w14:textId="77777777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Year 1 Summer</w:t>
            </w:r>
          </w:p>
          <w:p w14:paraId="3555CD4E" w14:textId="06B62980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714" w:type="dxa"/>
          </w:tcPr>
          <w:p w14:paraId="0BF4820E" w14:textId="6AC7C3D8" w:rsid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Set 3</w:t>
            </w:r>
          </w:p>
          <w:p w14:paraId="0CB119A7" w14:textId="496B0BEF" w:rsidR="00CD57F0" w:rsidRPr="002364DE" w:rsidRDefault="00CD57F0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Blue</w:t>
            </w:r>
          </w:p>
          <w:p w14:paraId="37B201E7" w14:textId="1F3E42B8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519" w:type="dxa"/>
          </w:tcPr>
          <w:p w14:paraId="2B604E03" w14:textId="77777777" w:rsidR="002364DE" w:rsidRDefault="0093710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71+3 </w:t>
            </w:r>
          </w:p>
          <w:p w14:paraId="0A9E68BB" w14:textId="3EFF7E7C" w:rsidR="0093710E" w:rsidRPr="002364DE" w:rsidRDefault="0093710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74</w:t>
            </w:r>
          </w:p>
        </w:tc>
        <w:tc>
          <w:tcPr>
            <w:tcW w:w="1658" w:type="dxa"/>
          </w:tcPr>
          <w:p w14:paraId="7B1B31F7" w14:textId="77777777" w:rsid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Blue</w:t>
            </w:r>
          </w:p>
          <w:p w14:paraId="42FFC938" w14:textId="1E99BA9C" w:rsidR="00C4742D" w:rsidRPr="002364DE" w:rsidRDefault="00C4742D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Running record assess</w:t>
            </w:r>
          </w:p>
        </w:tc>
        <w:tc>
          <w:tcPr>
            <w:tcW w:w="1284" w:type="dxa"/>
            <w:vMerge/>
          </w:tcPr>
          <w:p w14:paraId="0506019E" w14:textId="77777777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846" w:type="dxa"/>
          </w:tcPr>
          <w:p w14:paraId="4D675D0F" w14:textId="77777777" w:rsidR="002364DE" w:rsidRPr="002364DE" w:rsidRDefault="002364DE" w:rsidP="007A197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RWI BOOK BAG BOOKS</w:t>
            </w:r>
          </w:p>
          <w:p w14:paraId="69D73C10" w14:textId="5691FB55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2364DE" w:rsidRPr="002364DE" w14:paraId="794E6277" w14:textId="77777777" w:rsidTr="00C4742D">
        <w:trPr>
          <w:trHeight w:val="274"/>
        </w:trPr>
        <w:tc>
          <w:tcPr>
            <w:tcW w:w="1520" w:type="dxa"/>
            <w:shd w:val="clear" w:color="auto" w:fill="DEEAF6" w:themeFill="accent5" w:themeFillTint="33"/>
          </w:tcPr>
          <w:p w14:paraId="66BBDCD9" w14:textId="77777777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8999" w:type="dxa"/>
            <w:gridSpan w:val="6"/>
            <w:shd w:val="clear" w:color="auto" w:fill="DEEAF6" w:themeFill="accent5" w:themeFillTint="33"/>
          </w:tcPr>
          <w:p w14:paraId="470A82F2" w14:textId="7A248980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C4742D" w:rsidRPr="002364DE" w14:paraId="5BCB7616" w14:textId="77777777" w:rsidTr="00C4742D">
        <w:trPr>
          <w:trHeight w:val="1070"/>
        </w:trPr>
        <w:tc>
          <w:tcPr>
            <w:tcW w:w="2498" w:type="dxa"/>
            <w:gridSpan w:val="2"/>
          </w:tcPr>
          <w:p w14:paraId="7B61B429" w14:textId="5897EDFE" w:rsidR="00C4742D" w:rsidRPr="002364DE" w:rsidRDefault="00C4742D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Year 2 Autumn</w:t>
            </w:r>
          </w:p>
        </w:tc>
        <w:tc>
          <w:tcPr>
            <w:tcW w:w="1714" w:type="dxa"/>
          </w:tcPr>
          <w:p w14:paraId="0CF051D7" w14:textId="146AD749" w:rsidR="00C4742D" w:rsidRPr="002364DE" w:rsidRDefault="00C4742D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 xml:space="preserve">Set 3 revision </w:t>
            </w:r>
          </w:p>
          <w:p w14:paraId="6E498041" w14:textId="153D4689" w:rsidR="00C4742D" w:rsidRPr="002364DE" w:rsidRDefault="00CD57F0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Grey</w:t>
            </w:r>
          </w:p>
        </w:tc>
        <w:tc>
          <w:tcPr>
            <w:tcW w:w="1519" w:type="dxa"/>
          </w:tcPr>
          <w:p w14:paraId="37C0604B" w14:textId="464D99E0" w:rsidR="00C4742D" w:rsidRPr="002364DE" w:rsidRDefault="00C4742D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74</w:t>
            </w:r>
          </w:p>
        </w:tc>
        <w:tc>
          <w:tcPr>
            <w:tcW w:w="1658" w:type="dxa"/>
          </w:tcPr>
          <w:p w14:paraId="1D10F2A5" w14:textId="77777777" w:rsidR="00C4742D" w:rsidRDefault="00C4742D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Grey</w:t>
            </w:r>
          </w:p>
          <w:p w14:paraId="14CA30A2" w14:textId="138D4F1E" w:rsidR="00C4742D" w:rsidRPr="002364DE" w:rsidRDefault="00C4742D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Running record assess</w:t>
            </w:r>
          </w:p>
        </w:tc>
        <w:tc>
          <w:tcPr>
            <w:tcW w:w="1284" w:type="dxa"/>
            <w:vMerge w:val="restart"/>
          </w:tcPr>
          <w:p w14:paraId="6A272B5F" w14:textId="77777777" w:rsidR="00C4742D" w:rsidRPr="002364DE" w:rsidRDefault="00C4742D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846" w:type="dxa"/>
          </w:tcPr>
          <w:p w14:paraId="4222BA21" w14:textId="77777777" w:rsidR="00C4742D" w:rsidRPr="002364DE" w:rsidRDefault="00C4742D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 xml:space="preserve">RWI BOOK BAG </w:t>
            </w:r>
            <w:proofErr w:type="spellStart"/>
            <w:r w:rsidRPr="002364DE">
              <w:rPr>
                <w:rFonts w:ascii="Century Gothic" w:hAnsi="Century Gothic"/>
                <w:sz w:val="22"/>
                <w:szCs w:val="22"/>
              </w:rPr>
              <w:t>bks</w:t>
            </w:r>
            <w:proofErr w:type="spellEnd"/>
            <w:r w:rsidRPr="002364DE">
              <w:rPr>
                <w:rFonts w:ascii="Century Gothic" w:hAnsi="Century Gothic"/>
                <w:sz w:val="22"/>
                <w:szCs w:val="22"/>
              </w:rPr>
              <w:t xml:space="preserve"> Grey</w:t>
            </w:r>
          </w:p>
          <w:p w14:paraId="68CFD5EE" w14:textId="706086DD" w:rsidR="00C4742D" w:rsidRPr="002364DE" w:rsidRDefault="00C4742D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FREE READS</w:t>
            </w:r>
          </w:p>
          <w:p w14:paraId="2BB8636F" w14:textId="769C64B1" w:rsidR="00C4742D" w:rsidRPr="002364DE" w:rsidRDefault="00C4742D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Gold/White</w:t>
            </w:r>
          </w:p>
        </w:tc>
      </w:tr>
      <w:tr w:rsidR="00C4742D" w:rsidRPr="002364DE" w14:paraId="39689C64" w14:textId="77777777" w:rsidTr="00C4742D">
        <w:trPr>
          <w:trHeight w:val="521"/>
        </w:trPr>
        <w:tc>
          <w:tcPr>
            <w:tcW w:w="2498" w:type="dxa"/>
            <w:gridSpan w:val="2"/>
          </w:tcPr>
          <w:p w14:paraId="277DFEE3" w14:textId="4F8FD90E" w:rsidR="00C4742D" w:rsidRPr="002364DE" w:rsidRDefault="00C4742D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Year 2 Spring</w:t>
            </w:r>
          </w:p>
        </w:tc>
        <w:tc>
          <w:tcPr>
            <w:tcW w:w="1714" w:type="dxa"/>
          </w:tcPr>
          <w:p w14:paraId="27A81C97" w14:textId="206D5BD9" w:rsidR="00C4742D" w:rsidRPr="002364DE" w:rsidRDefault="00C4742D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 xml:space="preserve">RWI Spelling Book 2A </w:t>
            </w:r>
          </w:p>
        </w:tc>
        <w:tc>
          <w:tcPr>
            <w:tcW w:w="1519" w:type="dxa"/>
          </w:tcPr>
          <w:p w14:paraId="704BB983" w14:textId="77777777" w:rsidR="00C4742D" w:rsidRPr="002364DE" w:rsidRDefault="00C4742D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658" w:type="dxa"/>
          </w:tcPr>
          <w:p w14:paraId="775D8353" w14:textId="3D5A9C90" w:rsidR="00C4742D" w:rsidRPr="002364DE" w:rsidRDefault="000B0369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Whole Class </w:t>
            </w:r>
            <w:r w:rsidR="00C4742D" w:rsidRPr="002364DE">
              <w:rPr>
                <w:rFonts w:ascii="Century Gothic" w:hAnsi="Century Gothic"/>
                <w:sz w:val="22"/>
                <w:szCs w:val="22"/>
              </w:rPr>
              <w:t>Guided reading</w:t>
            </w:r>
          </w:p>
        </w:tc>
        <w:tc>
          <w:tcPr>
            <w:tcW w:w="1284" w:type="dxa"/>
            <w:vMerge/>
          </w:tcPr>
          <w:p w14:paraId="53EB55E4" w14:textId="77777777" w:rsidR="00C4742D" w:rsidRPr="002364DE" w:rsidRDefault="00C4742D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846" w:type="dxa"/>
          </w:tcPr>
          <w:p w14:paraId="59840960" w14:textId="15A35B84" w:rsidR="00C4742D" w:rsidRPr="002364DE" w:rsidRDefault="00C4742D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FREE READS White (EXP)</w:t>
            </w:r>
          </w:p>
        </w:tc>
      </w:tr>
      <w:tr w:rsidR="00C4742D" w:rsidRPr="002364DE" w14:paraId="003BE403" w14:textId="77777777" w:rsidTr="00C4742D">
        <w:trPr>
          <w:trHeight w:val="535"/>
        </w:trPr>
        <w:tc>
          <w:tcPr>
            <w:tcW w:w="2498" w:type="dxa"/>
            <w:gridSpan w:val="2"/>
          </w:tcPr>
          <w:p w14:paraId="7D446D1C" w14:textId="726A5369" w:rsidR="00C4742D" w:rsidRPr="002364DE" w:rsidRDefault="00C4742D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Year 2 Summer</w:t>
            </w:r>
          </w:p>
        </w:tc>
        <w:tc>
          <w:tcPr>
            <w:tcW w:w="1714" w:type="dxa"/>
          </w:tcPr>
          <w:p w14:paraId="30F7A444" w14:textId="7DB44C5E" w:rsidR="00C4742D" w:rsidRPr="002364DE" w:rsidRDefault="00C4742D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RWI Spelling</w:t>
            </w:r>
          </w:p>
          <w:p w14:paraId="451AC1A2" w14:textId="305110A0" w:rsidR="00C4742D" w:rsidRPr="002364DE" w:rsidRDefault="00C4742D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 xml:space="preserve">Book 2B </w:t>
            </w:r>
          </w:p>
        </w:tc>
        <w:tc>
          <w:tcPr>
            <w:tcW w:w="1519" w:type="dxa"/>
          </w:tcPr>
          <w:p w14:paraId="63C7AB9A" w14:textId="77777777" w:rsidR="00C4742D" w:rsidRPr="002364DE" w:rsidRDefault="00C4742D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658" w:type="dxa"/>
          </w:tcPr>
          <w:p w14:paraId="2E83446F" w14:textId="070AA140" w:rsidR="00C4742D" w:rsidRPr="002364DE" w:rsidRDefault="000B0369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Whole Class </w:t>
            </w:r>
            <w:r w:rsidR="00C4742D" w:rsidRPr="002364DE">
              <w:rPr>
                <w:rFonts w:ascii="Century Gothic" w:hAnsi="Century Gothic"/>
                <w:sz w:val="22"/>
                <w:szCs w:val="22"/>
              </w:rPr>
              <w:t>Guided reading</w:t>
            </w:r>
          </w:p>
        </w:tc>
        <w:tc>
          <w:tcPr>
            <w:tcW w:w="1284" w:type="dxa"/>
            <w:vMerge/>
          </w:tcPr>
          <w:p w14:paraId="015CAE2E" w14:textId="77777777" w:rsidR="00C4742D" w:rsidRPr="002364DE" w:rsidRDefault="00C4742D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846" w:type="dxa"/>
          </w:tcPr>
          <w:p w14:paraId="7CE53554" w14:textId="613DF550" w:rsidR="00C4742D" w:rsidRPr="002364DE" w:rsidRDefault="00C4742D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FREE READS Lime (GD)</w:t>
            </w:r>
          </w:p>
        </w:tc>
      </w:tr>
      <w:tr w:rsidR="002364DE" w:rsidRPr="002364DE" w14:paraId="74C0E103" w14:textId="77777777" w:rsidTr="00C4742D">
        <w:trPr>
          <w:trHeight w:val="260"/>
        </w:trPr>
        <w:tc>
          <w:tcPr>
            <w:tcW w:w="1520" w:type="dxa"/>
            <w:shd w:val="clear" w:color="auto" w:fill="DEEAF6" w:themeFill="accent5" w:themeFillTint="33"/>
          </w:tcPr>
          <w:p w14:paraId="232AE407" w14:textId="77777777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8999" w:type="dxa"/>
            <w:gridSpan w:val="6"/>
            <w:shd w:val="clear" w:color="auto" w:fill="DEEAF6" w:themeFill="accent5" w:themeFillTint="33"/>
          </w:tcPr>
          <w:p w14:paraId="3CED4019" w14:textId="7E0F11CD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2364DE" w:rsidRPr="002364DE" w14:paraId="5D5C81F1" w14:textId="77777777" w:rsidTr="00C4742D">
        <w:trPr>
          <w:trHeight w:val="535"/>
        </w:trPr>
        <w:tc>
          <w:tcPr>
            <w:tcW w:w="2498" w:type="dxa"/>
            <w:gridSpan w:val="2"/>
          </w:tcPr>
          <w:p w14:paraId="7F86B6B5" w14:textId="13C913ED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lastRenderedPageBreak/>
              <w:t>Year 3 Autumn</w:t>
            </w:r>
          </w:p>
        </w:tc>
        <w:tc>
          <w:tcPr>
            <w:tcW w:w="1714" w:type="dxa"/>
          </w:tcPr>
          <w:p w14:paraId="6E1C4646" w14:textId="4C0F5149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Revision Spelling Bk 3</w:t>
            </w:r>
          </w:p>
        </w:tc>
        <w:tc>
          <w:tcPr>
            <w:tcW w:w="1519" w:type="dxa"/>
          </w:tcPr>
          <w:p w14:paraId="611C60FB" w14:textId="77777777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  <w:u w:val="single"/>
              </w:rPr>
            </w:pPr>
          </w:p>
        </w:tc>
        <w:tc>
          <w:tcPr>
            <w:tcW w:w="1658" w:type="dxa"/>
          </w:tcPr>
          <w:p w14:paraId="4DC0CEDC" w14:textId="3F7AB271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  <w:u w:val="single"/>
              </w:rPr>
            </w:pPr>
          </w:p>
        </w:tc>
        <w:tc>
          <w:tcPr>
            <w:tcW w:w="1284" w:type="dxa"/>
          </w:tcPr>
          <w:p w14:paraId="78CCA942" w14:textId="77777777" w:rsidR="002364DE" w:rsidRPr="002364DE" w:rsidRDefault="002364DE" w:rsidP="007F6DC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846" w:type="dxa"/>
          </w:tcPr>
          <w:p w14:paraId="5E8632EC" w14:textId="7068BEE4" w:rsidR="002364DE" w:rsidRPr="002364DE" w:rsidRDefault="002364DE" w:rsidP="0057484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364DE">
              <w:rPr>
                <w:rFonts w:ascii="Century Gothic" w:hAnsi="Century Gothic"/>
                <w:sz w:val="22"/>
                <w:szCs w:val="22"/>
              </w:rPr>
              <w:t>Accelerated reader</w:t>
            </w:r>
          </w:p>
        </w:tc>
      </w:tr>
    </w:tbl>
    <w:p w14:paraId="61840C58" w14:textId="77777777" w:rsidR="007F6DC8" w:rsidRPr="002364DE" w:rsidRDefault="007F6DC8" w:rsidP="007F6DC8">
      <w:pPr>
        <w:jc w:val="center"/>
        <w:rPr>
          <w:rFonts w:ascii="Century Gothic" w:hAnsi="Century Gothic"/>
          <w:sz w:val="22"/>
          <w:szCs w:val="22"/>
          <w:u w:val="single"/>
        </w:rPr>
      </w:pPr>
    </w:p>
    <w:sectPr w:rsidR="007F6DC8" w:rsidRPr="002364DE" w:rsidSect="006E4E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D889D1" w14:textId="77777777" w:rsidR="009A5710" w:rsidRDefault="009A5710" w:rsidP="007E7391">
      <w:r>
        <w:separator/>
      </w:r>
    </w:p>
  </w:endnote>
  <w:endnote w:type="continuationSeparator" w:id="0">
    <w:p w14:paraId="2B92B9F7" w14:textId="77777777" w:rsidR="009A5710" w:rsidRDefault="009A5710" w:rsidP="007E7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5A9D47" w14:textId="77777777" w:rsidR="00CD57F0" w:rsidRDefault="00CD57F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1D1416" w14:textId="75D008ED" w:rsidR="007E7391" w:rsidRDefault="007E7391" w:rsidP="007E7391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  <w:r>
      <w:rPr>
        <w:rFonts w:ascii="Century Gothic" w:hAnsi="Century Gothic"/>
        <w:color w:val="4472C4" w:themeColor="accent1"/>
        <w:sz w:val="22"/>
      </w:rPr>
      <w:t>Where children believe, achieve and succeed</w:t>
    </w:r>
  </w:p>
  <w:p w14:paraId="7556BAA6" w14:textId="7A30F7C0" w:rsidR="007E7391" w:rsidRDefault="002364DE">
    <w:pPr>
      <w:pStyle w:val="Footer"/>
    </w:pPr>
    <w:r>
      <w:t xml:space="preserve">SD </w:t>
    </w:r>
    <w:r w:rsidR="00CD57F0">
      <w:t xml:space="preserve">last </w:t>
    </w:r>
    <w:r>
      <w:t xml:space="preserve">updated </w:t>
    </w:r>
    <w:bookmarkStart w:id="0" w:name="_GoBack"/>
    <w:bookmarkEnd w:id="0"/>
    <w:r w:rsidR="00CD57F0">
      <w:t>14.2.22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B0A13" w14:textId="77777777" w:rsidR="00CD57F0" w:rsidRDefault="00CD57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D93FD0" w14:textId="77777777" w:rsidR="009A5710" w:rsidRDefault="009A5710" w:rsidP="007E7391">
      <w:r>
        <w:separator/>
      </w:r>
    </w:p>
  </w:footnote>
  <w:footnote w:type="continuationSeparator" w:id="0">
    <w:p w14:paraId="09602CE7" w14:textId="77777777" w:rsidR="009A5710" w:rsidRDefault="009A5710" w:rsidP="007E73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AA3CC0" w14:textId="77777777" w:rsidR="00CD57F0" w:rsidRDefault="00CD57F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6A94D7" w14:textId="77777777" w:rsidR="000B0369" w:rsidRPr="003C09A2" w:rsidRDefault="000B0369" w:rsidP="000B0369">
    <w:pPr>
      <w:pStyle w:val="Header"/>
      <w:rPr>
        <w:rFonts w:ascii="Century Gothic" w:hAnsi="Century Gothic"/>
        <w:sz w:val="20"/>
      </w:rPr>
    </w:pPr>
    <w:r w:rsidRPr="003C09A2">
      <w:rPr>
        <w:rFonts w:ascii="Century Gothic" w:hAnsi="Century Gothic"/>
        <w:sz w:val="20"/>
      </w:rPr>
      <w:t>Phonics – Ensuring efficient decoding and fluency by the age of 6.</w:t>
    </w:r>
  </w:p>
  <w:p w14:paraId="6F6E10BD" w14:textId="77777777" w:rsidR="000B0369" w:rsidRDefault="000B036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ADDF77" w14:textId="77777777" w:rsidR="00CD57F0" w:rsidRDefault="00CD57F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DC8"/>
    <w:rsid w:val="000B0369"/>
    <w:rsid w:val="000F4608"/>
    <w:rsid w:val="00160F46"/>
    <w:rsid w:val="001B7488"/>
    <w:rsid w:val="002364DE"/>
    <w:rsid w:val="00281C94"/>
    <w:rsid w:val="00316481"/>
    <w:rsid w:val="00411059"/>
    <w:rsid w:val="004844D8"/>
    <w:rsid w:val="00490763"/>
    <w:rsid w:val="00574845"/>
    <w:rsid w:val="005B6C29"/>
    <w:rsid w:val="006760AD"/>
    <w:rsid w:val="006E4E8A"/>
    <w:rsid w:val="00723CB6"/>
    <w:rsid w:val="007A1979"/>
    <w:rsid w:val="007E4DF9"/>
    <w:rsid w:val="007E7391"/>
    <w:rsid w:val="007F6DC8"/>
    <w:rsid w:val="00823570"/>
    <w:rsid w:val="00915E87"/>
    <w:rsid w:val="0093710E"/>
    <w:rsid w:val="00940627"/>
    <w:rsid w:val="009A5710"/>
    <w:rsid w:val="00A07505"/>
    <w:rsid w:val="00BB095D"/>
    <w:rsid w:val="00BD7887"/>
    <w:rsid w:val="00C4742D"/>
    <w:rsid w:val="00CD57F0"/>
    <w:rsid w:val="00D9544D"/>
    <w:rsid w:val="00DC6A1E"/>
    <w:rsid w:val="00DD416F"/>
    <w:rsid w:val="00DD48D6"/>
    <w:rsid w:val="00ED4A7A"/>
    <w:rsid w:val="00FB04EA"/>
    <w:rsid w:val="00FC3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7761A"/>
  <w15:chartTrackingRefBased/>
  <w15:docId w15:val="{4032CE72-19DE-B646-9199-89961B287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6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739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7391"/>
  </w:style>
  <w:style w:type="paragraph" w:styleId="Footer">
    <w:name w:val="footer"/>
    <w:basedOn w:val="Normal"/>
    <w:link w:val="FooterChar"/>
    <w:uiPriority w:val="99"/>
    <w:unhideWhenUsed/>
    <w:rsid w:val="007E73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73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cp:lastPrinted>2020-02-23T17:00:00Z</cp:lastPrinted>
  <dcterms:created xsi:type="dcterms:W3CDTF">2021-08-26T13:36:00Z</dcterms:created>
  <dcterms:modified xsi:type="dcterms:W3CDTF">2022-02-14T21:08:00Z</dcterms:modified>
</cp:coreProperties>
</file>